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FF3E" w14:textId="77777777" w:rsidR="009633EA" w:rsidRDefault="009633EA" w:rsidP="00E4031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4B95C6F8" wp14:editId="4BFEF262">
            <wp:extent cx="2151170" cy="533400"/>
            <wp:effectExtent l="0" t="0" r="0" b="0"/>
            <wp:docPr id="1124274303" name="Picture 1" descr="A logo of university of engine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274303" name="Picture 1" descr="A logo of university of engineering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9" b="32786"/>
                    <a:stretch/>
                  </pic:blipFill>
                  <pic:spPr bwMode="auto">
                    <a:xfrm>
                      <a:off x="0" y="0"/>
                      <a:ext cx="2195467" cy="544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9328C" w14:textId="0CF4E53A" w:rsidR="009633EA" w:rsidRDefault="009633EA" w:rsidP="009633EA">
      <w:pPr>
        <w:spacing w:before="12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CURRICULUM VITAE</w:t>
      </w:r>
    </w:p>
    <w:tbl>
      <w:tblPr>
        <w:tblStyle w:val="a0"/>
        <w:tblW w:w="100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980"/>
        <w:gridCol w:w="270"/>
        <w:gridCol w:w="1530"/>
        <w:gridCol w:w="206"/>
        <w:gridCol w:w="1414"/>
        <w:gridCol w:w="1530"/>
        <w:gridCol w:w="1262"/>
      </w:tblGrid>
      <w:tr w:rsidR="00027479" w14:paraId="01EEB2EF" w14:textId="77777777" w:rsidTr="00041799">
        <w:tc>
          <w:tcPr>
            <w:tcW w:w="1890" w:type="dxa"/>
            <w:vMerge w:val="restart"/>
            <w:vAlign w:val="bottom"/>
          </w:tcPr>
          <w:p w14:paraId="5001C488" w14:textId="77777777" w:rsidR="00027479" w:rsidRDefault="00000000" w:rsidP="0004179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5D2C814" wp14:editId="42528AB2">
                  <wp:extent cx="1050798" cy="15011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798" cy="1501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  <w:gridSpan w:val="7"/>
          </w:tcPr>
          <w:p w14:paraId="6EDD7889" w14:textId="77777777" w:rsidR="00027479" w:rsidRDefault="00000000">
            <w:pPr>
              <w:tabs>
                <w:tab w:val="left" w:pos="7995"/>
              </w:tabs>
              <w:spacing w:after="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DR. MOHD. SHAHRIZAL B. AB RAZAK</w:t>
            </w:r>
          </w:p>
          <w:p w14:paraId="41660586" w14:textId="77777777" w:rsidR="00027479" w:rsidRDefault="00000000">
            <w:pPr>
              <w:tabs>
                <w:tab w:val="left" w:pos="7995"/>
              </w:tabs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Department of Civil Engineering, Faculty of Engineering, </w:t>
            </w:r>
            <w:proofErr w:type="spellStart"/>
            <w:r>
              <w:rPr>
                <w:rFonts w:ascii="Arial" w:eastAsia="Arial" w:hAnsi="Arial" w:cs="Arial"/>
              </w:rPr>
              <w:t>Universiti</w:t>
            </w:r>
            <w:proofErr w:type="spellEnd"/>
            <w:r>
              <w:rPr>
                <w:rFonts w:ascii="Arial" w:eastAsia="Arial" w:hAnsi="Arial" w:cs="Arial"/>
              </w:rPr>
              <w:t xml:space="preserve"> Putra Malaysia. 43400 Serdang. Selangor</w:t>
            </w:r>
          </w:p>
        </w:tc>
      </w:tr>
      <w:tr w:rsidR="00027479" w14:paraId="159A64F2" w14:textId="77777777" w:rsidTr="00041799">
        <w:trPr>
          <w:trHeight w:val="1581"/>
        </w:trPr>
        <w:tc>
          <w:tcPr>
            <w:tcW w:w="1890" w:type="dxa"/>
            <w:vMerge/>
            <w:tcBorders>
              <w:bottom w:val="single" w:sz="8" w:space="0" w:color="404040" w:themeColor="text1" w:themeTint="BF"/>
            </w:tcBorders>
          </w:tcPr>
          <w:p w14:paraId="3D5338B7" w14:textId="77777777" w:rsidR="00027479" w:rsidRDefault="0002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bottom w:val="single" w:sz="8" w:space="0" w:color="404040" w:themeColor="text1" w:themeTint="BF"/>
            </w:tcBorders>
          </w:tcPr>
          <w:p w14:paraId="3CB39FAC" w14:textId="77777777" w:rsidR="00027479" w:rsidRDefault="00000000">
            <w:pPr>
              <w:tabs>
                <w:tab w:val="left" w:pos="799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Tel.</w:t>
            </w:r>
          </w:p>
          <w:p w14:paraId="52015623" w14:textId="77777777" w:rsidR="00027479" w:rsidRDefault="00000000">
            <w:pPr>
              <w:tabs>
                <w:tab w:val="left" w:pos="799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  <w:p w14:paraId="18524F97" w14:textId="77777777" w:rsidR="00027479" w:rsidRDefault="00000000">
            <w:pPr>
              <w:tabs>
                <w:tab w:val="left" w:pos="799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ORCID</w:t>
            </w:r>
          </w:p>
          <w:p w14:paraId="28C40349" w14:textId="77777777" w:rsidR="00027479" w:rsidRDefault="00000000">
            <w:pPr>
              <w:tabs>
                <w:tab w:val="left" w:pos="799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Google Scholar</w:t>
            </w:r>
          </w:p>
          <w:p w14:paraId="02BEE08A" w14:textId="77777777" w:rsidR="0002747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ResearchGate</w:t>
            </w:r>
          </w:p>
          <w:p w14:paraId="6FB8B984" w14:textId="77777777" w:rsidR="0002747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Website</w:t>
            </w:r>
          </w:p>
        </w:tc>
        <w:tc>
          <w:tcPr>
            <w:tcW w:w="270" w:type="dxa"/>
            <w:tcBorders>
              <w:bottom w:val="single" w:sz="8" w:space="0" w:color="404040" w:themeColor="text1" w:themeTint="BF"/>
            </w:tcBorders>
          </w:tcPr>
          <w:p w14:paraId="1CB1DD51" w14:textId="77777777" w:rsidR="00027479" w:rsidRDefault="00027479">
            <w:pPr>
              <w:tabs>
                <w:tab w:val="left" w:pos="7995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5942" w:type="dxa"/>
            <w:gridSpan w:val="5"/>
            <w:tcBorders>
              <w:bottom w:val="single" w:sz="8" w:space="0" w:color="404040" w:themeColor="text1" w:themeTint="BF"/>
            </w:tcBorders>
          </w:tcPr>
          <w:p w14:paraId="6E84273E" w14:textId="77777777" w:rsidR="00027479" w:rsidRDefault="00000000">
            <w:pPr>
              <w:tabs>
                <w:tab w:val="left" w:pos="79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 +6039764466</w:t>
            </w:r>
          </w:p>
          <w:p w14:paraId="5EE265EA" w14:textId="77777777" w:rsidR="00027479" w:rsidRDefault="00000000">
            <w:pPr>
              <w:tabs>
                <w:tab w:val="left" w:pos="79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ar_shahrizal@upm.edu.my</w:t>
            </w:r>
          </w:p>
          <w:p w14:paraId="2E6CAD88" w14:textId="77777777" w:rsidR="00027479" w:rsidRDefault="00000000">
            <w:pPr>
              <w:tabs>
                <w:tab w:val="left" w:pos="79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color w:val="0000FF"/>
                <w:u w:val="single"/>
              </w:rPr>
              <w:t xml:space="preserve">https://orcid.org/0000-0002-4353-100X  </w:t>
            </w:r>
          </w:p>
          <w:p w14:paraId="1A4A06FC" w14:textId="77777777" w:rsidR="00027479" w:rsidRDefault="00000000">
            <w:pPr>
              <w:tabs>
                <w:tab w:val="left" w:pos="79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: Mohd </w:t>
            </w:r>
            <w:proofErr w:type="spellStart"/>
            <w:r>
              <w:rPr>
                <w:rFonts w:ascii="Arial" w:eastAsia="Arial" w:hAnsi="Arial" w:cs="Arial"/>
              </w:rPr>
              <w:t>Shahrizal</w:t>
            </w:r>
            <w:proofErr w:type="spellEnd"/>
            <w:r>
              <w:rPr>
                <w:rFonts w:ascii="Arial" w:eastAsia="Arial" w:hAnsi="Arial" w:cs="Arial"/>
              </w:rPr>
              <w:t xml:space="preserve"> Ab Razak (H-index = 8)</w:t>
            </w:r>
          </w:p>
          <w:p w14:paraId="24FABD74" w14:textId="77777777" w:rsidR="0002747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: Mohd </w:t>
            </w:r>
            <w:proofErr w:type="spellStart"/>
            <w:r>
              <w:rPr>
                <w:rFonts w:ascii="Arial" w:eastAsia="Arial" w:hAnsi="Arial" w:cs="Arial"/>
              </w:rPr>
              <w:t>Shahrizal</w:t>
            </w:r>
            <w:proofErr w:type="spellEnd"/>
            <w:r>
              <w:rPr>
                <w:rFonts w:ascii="Arial" w:eastAsia="Arial" w:hAnsi="Arial" w:cs="Arial"/>
              </w:rPr>
              <w:t xml:space="preserve"> Ab Razak</w:t>
            </w:r>
          </w:p>
          <w:p w14:paraId="4242BEB1" w14:textId="77777777" w:rsidR="0002747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: </w:t>
            </w:r>
            <w:r>
              <w:t>-</w:t>
            </w:r>
          </w:p>
        </w:tc>
      </w:tr>
      <w:tr w:rsidR="00027479" w14:paraId="4DECB4E3" w14:textId="77777777" w:rsidTr="00041799"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C00000"/>
          </w:tcPr>
          <w:p w14:paraId="5F1F46D1" w14:textId="77777777" w:rsidR="00027479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Education</w:t>
            </w:r>
          </w:p>
        </w:tc>
      </w:tr>
      <w:tr w:rsidR="00027479" w14:paraId="6A24DB96" w14:textId="77777777" w:rsidTr="00041799">
        <w:trPr>
          <w:trHeight w:val="414"/>
        </w:trPr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0CE45710" w14:textId="77777777" w:rsidR="0002747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95"/>
              </w:tabs>
              <w:ind w:left="43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Ph.D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in Coastal Engineering, 2015, Delft University of Technology , Delft, the Netherlands.</w:t>
            </w:r>
          </w:p>
          <w:p w14:paraId="2EECB830" w14:textId="77777777" w:rsidR="0002747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95"/>
              </w:tabs>
              <w:ind w:left="4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M.Eng</w:t>
            </w:r>
            <w:proofErr w:type="spellEnd"/>
            <w:r>
              <w:rPr>
                <w:rFonts w:ascii="Arial" w:eastAsia="Arial" w:hAnsi="Arial" w:cs="Arial"/>
              </w:rPr>
              <w:t xml:space="preserve"> in Civil Engineering (Hydraulics and Hydrology), 2009, </w:t>
            </w:r>
            <w:proofErr w:type="spellStart"/>
            <w:r>
              <w:rPr>
                <w:rFonts w:ascii="Arial" w:eastAsia="Arial" w:hAnsi="Arial" w:cs="Arial"/>
              </w:rPr>
              <w:t>Universiti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Teknologi</w:t>
            </w:r>
            <w:proofErr w:type="spellEnd"/>
            <w:r>
              <w:rPr>
                <w:rFonts w:ascii="Arial" w:eastAsia="Arial" w:hAnsi="Arial" w:cs="Arial"/>
              </w:rPr>
              <w:t xml:space="preserve"> Malaysia.</w:t>
            </w:r>
          </w:p>
          <w:p w14:paraId="4A62C5D4" w14:textId="77777777" w:rsidR="0002747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95"/>
              </w:tabs>
              <w:ind w:left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B.Eng. (Hons) in Civil Engineering, 2007, </w:t>
            </w:r>
            <w:proofErr w:type="spellStart"/>
            <w:r>
              <w:rPr>
                <w:rFonts w:ascii="Arial" w:eastAsia="Arial" w:hAnsi="Arial" w:cs="Arial"/>
              </w:rPr>
              <w:t>Universiti</w:t>
            </w:r>
            <w:proofErr w:type="spellEnd"/>
            <w:r>
              <w:rPr>
                <w:rFonts w:ascii="Arial" w:eastAsia="Arial" w:hAnsi="Arial" w:cs="Arial"/>
              </w:rPr>
              <w:t xml:space="preserve"> Tun Hussein Onn Malaysia.</w:t>
            </w:r>
          </w:p>
          <w:p w14:paraId="4A4C3F4A" w14:textId="77777777" w:rsidR="0002747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95"/>
              </w:tabs>
              <w:ind w:left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Diploma in Civil Engineering Technology, 2004, </w:t>
            </w:r>
            <w:proofErr w:type="spellStart"/>
            <w:r>
              <w:rPr>
                <w:rFonts w:ascii="Arial" w:eastAsia="Arial" w:hAnsi="Arial" w:cs="Arial"/>
              </w:rPr>
              <w:t>Universiti</w:t>
            </w:r>
            <w:proofErr w:type="spellEnd"/>
            <w:r>
              <w:rPr>
                <w:rFonts w:ascii="Arial" w:eastAsia="Arial" w:hAnsi="Arial" w:cs="Arial"/>
              </w:rPr>
              <w:t xml:space="preserve"> Tun Hussein Onn Malaysia</w:t>
            </w:r>
          </w:p>
        </w:tc>
      </w:tr>
      <w:tr w:rsidR="00027479" w14:paraId="2BF6CCA6" w14:textId="77777777" w:rsidTr="00041799"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C00000"/>
          </w:tcPr>
          <w:p w14:paraId="2309044D" w14:textId="77777777" w:rsidR="00027479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Research Interest</w:t>
            </w:r>
          </w:p>
        </w:tc>
      </w:tr>
      <w:tr w:rsidR="00027479" w14:paraId="5C11D59A" w14:textId="77777777" w:rsidTr="00041799"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3615CB81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Coastal engineering, coastal </w:t>
            </w:r>
            <w:proofErr w:type="spellStart"/>
            <w:r>
              <w:rPr>
                <w:rFonts w:ascii="Arial" w:eastAsia="Arial" w:hAnsi="Arial" w:cs="Arial"/>
              </w:rPr>
              <w:t>morphodynamic</w:t>
            </w:r>
            <w:proofErr w:type="spellEnd"/>
            <w:r>
              <w:rPr>
                <w:rFonts w:ascii="Arial" w:eastAsia="Arial" w:hAnsi="Arial" w:cs="Arial"/>
              </w:rPr>
              <w:t xml:space="preserve"> modelling, coastal erosion, and coastal protection, </w:t>
            </w:r>
            <w:proofErr w:type="spellStart"/>
            <w:r>
              <w:rPr>
                <w:rFonts w:ascii="Arial" w:eastAsia="Arial" w:hAnsi="Arial" w:cs="Arial"/>
              </w:rPr>
              <w:t>morphodynamic</w:t>
            </w:r>
            <w:proofErr w:type="spellEnd"/>
            <w:r>
              <w:rPr>
                <w:rFonts w:ascii="Arial" w:eastAsia="Arial" w:hAnsi="Arial" w:cs="Arial"/>
              </w:rPr>
              <w:t xml:space="preserve"> of embayed beaches, sediment bypassing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processes,analytical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models of shoreline change and sand bypassing.</w:t>
            </w:r>
          </w:p>
          <w:p w14:paraId="7D2CED79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Fluid mechanics, hydraulics and coastal structures, fluvial hydraulics.</w:t>
            </w:r>
          </w:p>
          <w:p w14:paraId="3F9F4473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Sediment transport in coastal and river.</w:t>
            </w:r>
          </w:p>
        </w:tc>
      </w:tr>
      <w:tr w:rsidR="00027479" w14:paraId="3089AE70" w14:textId="77777777" w:rsidTr="00041799"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C00000"/>
          </w:tcPr>
          <w:p w14:paraId="333C6F61" w14:textId="77777777" w:rsidR="00027479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Professional Membership &amp; Learned Society </w:t>
            </w:r>
          </w:p>
        </w:tc>
      </w:tr>
      <w:tr w:rsidR="00027479" w14:paraId="6B698D10" w14:textId="77777777" w:rsidTr="00041799"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auto"/>
          </w:tcPr>
          <w:p w14:paraId="2CF5BC21" w14:textId="77777777" w:rsidR="0002747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Member, Board of Engineers Malaysia (BEM)</w:t>
            </w:r>
          </w:p>
          <w:p w14:paraId="6A3F15BA" w14:textId="77777777" w:rsidR="0002747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Society Member for 2014 and 2018 Coastal Education &amp; Research Foundation (CERF)</w:t>
            </w:r>
          </w:p>
          <w:p w14:paraId="11317550" w14:textId="77777777" w:rsidR="0002747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Member, International Association of Engineers (IAENG)</w:t>
            </w:r>
          </w:p>
          <w:p w14:paraId="316E3164" w14:textId="77777777" w:rsidR="0002747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Member, Malaysian Society for </w:t>
            </w:r>
            <w:proofErr w:type="gramStart"/>
            <w:r>
              <w:rPr>
                <w:rFonts w:ascii="Arial" w:eastAsia="Arial" w:hAnsi="Arial" w:cs="Arial"/>
              </w:rPr>
              <w:t>Engineer</w:t>
            </w:r>
            <w:proofErr w:type="gramEnd"/>
            <w:r>
              <w:rPr>
                <w:rFonts w:ascii="Arial" w:eastAsia="Arial" w:hAnsi="Arial" w:cs="Arial"/>
              </w:rPr>
              <w:t xml:space="preserve"> and Technology (</w:t>
            </w:r>
            <w:proofErr w:type="spellStart"/>
            <w:r>
              <w:rPr>
                <w:rFonts w:ascii="Arial" w:eastAsia="Arial" w:hAnsi="Arial" w:cs="Arial"/>
              </w:rPr>
              <w:t>MySeT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027479" w14:paraId="2A2D62F7" w14:textId="77777777" w:rsidTr="00041799">
        <w:trPr>
          <w:trHeight w:val="227"/>
        </w:trPr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C00000"/>
          </w:tcPr>
          <w:p w14:paraId="4B558072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Appointments</w:t>
            </w:r>
          </w:p>
        </w:tc>
      </w:tr>
      <w:tr w:rsidR="00027479" w14:paraId="38D18BCD" w14:textId="77777777" w:rsidTr="009633EA">
        <w:trPr>
          <w:trHeight w:val="4354"/>
        </w:trPr>
        <w:tc>
          <w:tcPr>
            <w:tcW w:w="7290" w:type="dxa"/>
            <w:gridSpan w:val="6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2A3A777F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Assistant, Biological and Agricultural Engineering</w:t>
            </w:r>
          </w:p>
          <w:p w14:paraId="20070DD8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Department, Faculty of Engineering, UPM </w:t>
            </w:r>
          </w:p>
          <w:p w14:paraId="49AACE9E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Tutor, Civil Engineering Department, Faculty of Engineering,</w:t>
            </w:r>
          </w:p>
          <w:p w14:paraId="38C55140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UPM </w:t>
            </w:r>
          </w:p>
          <w:p w14:paraId="04CAD387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Lecturer, Civil Engineering Department, Faculty of</w:t>
            </w:r>
          </w:p>
          <w:p w14:paraId="74219C42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Engineering, UPM </w:t>
            </w:r>
          </w:p>
          <w:p w14:paraId="48749559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Academic Coordinator of Civil Engineering Department, UPM </w:t>
            </w:r>
          </w:p>
          <w:p w14:paraId="3B925D76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Development Coordinator of Civil Engineering Department,</w:t>
            </w:r>
          </w:p>
          <w:p w14:paraId="79184172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UPM</w:t>
            </w:r>
          </w:p>
          <w:p w14:paraId="32939A7E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Head, Hydraulic Laboratory Civil Engineering Department, UPM</w:t>
            </w:r>
          </w:p>
          <w:p w14:paraId="639A92C9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Industrial Trainee at RBM Engineering Consultant,</w:t>
            </w:r>
          </w:p>
          <w:p w14:paraId="3BFE2002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Ostia Bangi, Selangor</w:t>
            </w:r>
          </w:p>
        </w:tc>
        <w:tc>
          <w:tcPr>
            <w:tcW w:w="2792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1F1EB14A" w14:textId="77777777" w:rsidR="0002747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Jan 2007 to Jun 2007 </w:t>
            </w:r>
          </w:p>
          <w:p w14:paraId="77841F13" w14:textId="77777777" w:rsidR="00027479" w:rsidRDefault="00027479">
            <w:pPr>
              <w:rPr>
                <w:rFonts w:ascii="Arial" w:eastAsia="Arial" w:hAnsi="Arial" w:cs="Arial"/>
              </w:rPr>
            </w:pPr>
          </w:p>
          <w:p w14:paraId="22A908C6" w14:textId="77777777" w:rsidR="0002747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Oct 2007 to Jun 2015 </w:t>
            </w:r>
          </w:p>
          <w:p w14:paraId="49C26AEC" w14:textId="77777777" w:rsidR="00027479" w:rsidRDefault="00027479">
            <w:pPr>
              <w:rPr>
                <w:rFonts w:ascii="Arial" w:eastAsia="Arial" w:hAnsi="Arial" w:cs="Arial"/>
              </w:rPr>
            </w:pPr>
          </w:p>
          <w:p w14:paraId="428CB527" w14:textId="77777777" w:rsidR="0002747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 2015 to date</w:t>
            </w:r>
          </w:p>
          <w:p w14:paraId="2B0E75B5" w14:textId="77777777" w:rsidR="00027479" w:rsidRDefault="00027479">
            <w:pPr>
              <w:rPr>
                <w:rFonts w:ascii="Arial" w:eastAsia="Arial" w:hAnsi="Arial" w:cs="Arial"/>
              </w:rPr>
            </w:pPr>
          </w:p>
          <w:p w14:paraId="64C660BE" w14:textId="77777777" w:rsidR="0002747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2016 - March 2019</w:t>
            </w:r>
          </w:p>
          <w:p w14:paraId="297A3782" w14:textId="77777777" w:rsidR="0002747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 2019 – March 2022</w:t>
            </w:r>
          </w:p>
          <w:p w14:paraId="50B051F0" w14:textId="77777777" w:rsidR="00027479" w:rsidRDefault="00027479">
            <w:pPr>
              <w:rPr>
                <w:rFonts w:ascii="Arial" w:eastAsia="Arial" w:hAnsi="Arial" w:cs="Arial"/>
              </w:rPr>
            </w:pPr>
          </w:p>
          <w:p w14:paraId="17444A9E" w14:textId="77777777" w:rsidR="0002747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September 2021 – to date</w:t>
            </w:r>
          </w:p>
          <w:p w14:paraId="31EF4E7D" w14:textId="77777777" w:rsidR="00027479" w:rsidRDefault="00027479">
            <w:pPr>
              <w:rPr>
                <w:rFonts w:ascii="Arial" w:eastAsia="Arial" w:hAnsi="Arial" w:cs="Arial"/>
              </w:rPr>
            </w:pPr>
          </w:p>
          <w:p w14:paraId="44A2E900" w14:textId="77777777" w:rsidR="0002747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2022 – July 2023</w:t>
            </w:r>
          </w:p>
        </w:tc>
      </w:tr>
      <w:tr w:rsidR="00027479" w14:paraId="77F46DC4" w14:textId="77777777" w:rsidTr="00041799"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C00000"/>
          </w:tcPr>
          <w:p w14:paraId="59ED1967" w14:textId="77777777" w:rsidR="00027479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Publications (2019 - current)</w:t>
            </w:r>
          </w:p>
        </w:tc>
      </w:tr>
      <w:tr w:rsidR="00027479" w14:paraId="7BED7FE0" w14:textId="77777777" w:rsidTr="00041799">
        <w:trPr>
          <w:trHeight w:val="2230"/>
        </w:trPr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3676E823" w14:textId="648BFDF3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Abdul Rehman Khan, </w:t>
            </w:r>
            <w:r w:rsidRPr="004060F4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4060F4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4060F4">
              <w:rPr>
                <w:rFonts w:ascii="Arial" w:eastAsia="Arial" w:hAnsi="Arial" w:cs="Arial"/>
                <w:b/>
                <w:bCs/>
              </w:rPr>
              <w:t xml:space="preserve"> Bin Ab Razak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Badronnisa</w:t>
            </w:r>
            <w:proofErr w:type="spellEnd"/>
            <w:r>
              <w:rPr>
                <w:rFonts w:ascii="Arial" w:eastAsia="Arial" w:hAnsi="Arial" w:cs="Arial"/>
              </w:rPr>
              <w:t xml:space="preserve"> Binti Yusuf, Helmi </w:t>
            </w:r>
            <w:proofErr w:type="spellStart"/>
            <w:r>
              <w:rPr>
                <w:rFonts w:ascii="Arial" w:eastAsia="Arial" w:hAnsi="Arial" w:cs="Arial"/>
              </w:rPr>
              <w:t>Zulhaidi</w:t>
            </w:r>
            <w:proofErr w:type="spellEnd"/>
            <w:r>
              <w:rPr>
                <w:rFonts w:ascii="Arial" w:eastAsia="Arial" w:hAnsi="Arial" w:cs="Arial"/>
              </w:rPr>
              <w:t xml:space="preserve"> Bin Mohd </w:t>
            </w:r>
            <w:proofErr w:type="spellStart"/>
            <w:r w:rsidR="004060F4">
              <w:rPr>
                <w:rFonts w:ascii="Arial" w:eastAsia="Arial" w:hAnsi="Arial" w:cs="Arial"/>
              </w:rPr>
              <w:t>Shafri</w:t>
            </w:r>
            <w:proofErr w:type="spellEnd"/>
            <w:r w:rsidR="004060F4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Noorasiah</w:t>
            </w:r>
            <w:proofErr w:type="spellEnd"/>
            <w:r>
              <w:rPr>
                <w:rFonts w:ascii="Arial" w:eastAsia="Arial" w:hAnsi="Arial" w:cs="Arial"/>
              </w:rPr>
              <w:t xml:space="preserve"> Binti Mohamad (2024). Future prediction of coastal recession using convolutional neural network. </w:t>
            </w:r>
            <w:r>
              <w:rPr>
                <w:rFonts w:ascii="Arial" w:eastAsia="Arial" w:hAnsi="Arial" w:cs="Arial"/>
                <w:i/>
              </w:rPr>
              <w:t>Estuarine, Coastal and Shelf Science</w:t>
            </w:r>
            <w:r>
              <w:rPr>
                <w:rFonts w:ascii="Arial" w:eastAsia="Arial" w:hAnsi="Arial" w:cs="Arial"/>
              </w:rPr>
              <w:t xml:space="preserve"> 299(2024)108667</w:t>
            </w:r>
          </w:p>
          <w:p w14:paraId="0AB45CD0" w14:textId="699A4AC9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Nur Ain </w:t>
            </w:r>
            <w:proofErr w:type="spellStart"/>
            <w:r>
              <w:rPr>
                <w:rFonts w:ascii="Arial" w:eastAsia="Arial" w:hAnsi="Arial" w:cs="Arial"/>
              </w:rPr>
              <w:t>Fitriah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Zamrisham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Syazwani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Idrus</w:t>
            </w:r>
            <w:proofErr w:type="spellEnd"/>
            <w:r>
              <w:rPr>
                <w:rFonts w:ascii="Arial" w:eastAsia="Arial" w:hAnsi="Arial" w:cs="Arial"/>
              </w:rPr>
              <w:t>, Mohd Razif Harun,</w:t>
            </w:r>
            <w:r w:rsidR="004060F4">
              <w:rPr>
                <w:rFonts w:ascii="Arial" w:eastAsia="Arial" w:hAnsi="Arial" w:cs="Arial"/>
              </w:rPr>
              <w:t xml:space="preserve"> </w:t>
            </w:r>
            <w:r w:rsidRPr="004060F4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4060F4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4060F4">
              <w:rPr>
                <w:rFonts w:ascii="Arial" w:eastAsia="Arial" w:hAnsi="Arial" w:cs="Arial"/>
                <w:b/>
                <w:bCs/>
              </w:rPr>
              <w:t xml:space="preserve"> Ab Razak</w:t>
            </w:r>
            <w:r>
              <w:rPr>
                <w:rFonts w:ascii="Arial" w:eastAsia="Arial" w:hAnsi="Arial" w:cs="Arial"/>
              </w:rPr>
              <w:t>, Khairina Jaman</w:t>
            </w:r>
            <w:r w:rsidR="004060F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(2024) Biogas production by integrating lava rock, red clay &amp; ceramic bio ring as support carrier in treatment of landfill leachate with </w:t>
            </w:r>
            <w:proofErr w:type="spellStart"/>
            <w:r>
              <w:rPr>
                <w:rFonts w:ascii="Arial" w:eastAsia="Arial" w:hAnsi="Arial" w:cs="Arial"/>
              </w:rPr>
              <w:t>liquidised</w:t>
            </w:r>
            <w:proofErr w:type="spellEnd"/>
            <w:r>
              <w:rPr>
                <w:rFonts w:ascii="Arial" w:eastAsia="Arial" w:hAnsi="Arial" w:cs="Arial"/>
              </w:rPr>
              <w:t xml:space="preserve"> food waste. </w:t>
            </w:r>
            <w:r>
              <w:rPr>
                <w:rFonts w:ascii="Arial" w:eastAsia="Arial" w:hAnsi="Arial" w:cs="Arial"/>
                <w:i/>
              </w:rPr>
              <w:t>Biochemical Engineering Journal</w:t>
            </w:r>
            <w:r>
              <w:rPr>
                <w:rFonts w:ascii="Arial" w:eastAsia="Arial" w:hAnsi="Arial" w:cs="Arial"/>
              </w:rPr>
              <w:t>.204(2024)109221</w:t>
            </w:r>
          </w:p>
          <w:p w14:paraId="44593FB9" w14:textId="5F33F65B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Zafreen Elahi, </w:t>
            </w:r>
            <w:proofErr w:type="spellStart"/>
            <w:r>
              <w:rPr>
                <w:rFonts w:ascii="Arial" w:eastAsia="Arial" w:hAnsi="Arial" w:cs="Arial"/>
              </w:rPr>
              <w:t>Fauzan</w:t>
            </w:r>
            <w:proofErr w:type="spellEnd"/>
            <w:r>
              <w:rPr>
                <w:rFonts w:ascii="Arial" w:eastAsia="Arial" w:hAnsi="Arial" w:cs="Arial"/>
              </w:rPr>
              <w:t xml:space="preserve"> Mohd </w:t>
            </w:r>
            <w:proofErr w:type="spellStart"/>
            <w:r>
              <w:rPr>
                <w:rFonts w:ascii="Arial" w:eastAsia="Arial" w:hAnsi="Arial" w:cs="Arial"/>
              </w:rPr>
              <w:t>Jakarni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Ratnasamy</w:t>
            </w:r>
            <w:proofErr w:type="spellEnd"/>
            <w:r>
              <w:rPr>
                <w:rFonts w:ascii="Arial" w:eastAsia="Arial" w:hAnsi="Arial" w:cs="Arial"/>
              </w:rPr>
              <w:t xml:space="preserve"> Muniandy, </w:t>
            </w:r>
            <w:proofErr w:type="spellStart"/>
            <w:r>
              <w:rPr>
                <w:rFonts w:ascii="Arial" w:eastAsia="Arial" w:hAnsi="Arial" w:cs="Arial"/>
              </w:rPr>
              <w:t>Salihudin</w:t>
            </w:r>
            <w:proofErr w:type="spellEnd"/>
            <w:r>
              <w:rPr>
                <w:rFonts w:ascii="Arial" w:eastAsia="Arial" w:hAnsi="Arial" w:cs="Arial"/>
              </w:rPr>
              <w:t xml:space="preserve"> Hassim, </w:t>
            </w:r>
            <w:r w:rsidRPr="004060F4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4060F4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4060F4">
              <w:rPr>
                <w:rFonts w:ascii="Arial" w:eastAsia="Arial" w:hAnsi="Arial" w:cs="Arial"/>
                <w:b/>
                <w:bCs/>
              </w:rPr>
              <w:t xml:space="preserve"> Ab Razak,</w:t>
            </w:r>
            <w:r>
              <w:rPr>
                <w:rFonts w:ascii="Arial" w:eastAsia="Arial" w:hAnsi="Arial" w:cs="Arial"/>
              </w:rPr>
              <w:t xml:space="preserve"> Anwaar </w:t>
            </w:r>
            <w:proofErr w:type="spellStart"/>
            <w:r>
              <w:rPr>
                <w:rFonts w:ascii="Arial" w:eastAsia="Arial" w:hAnsi="Arial" w:cs="Arial"/>
              </w:rPr>
              <w:t>Hazoor</w:t>
            </w:r>
            <w:proofErr w:type="spellEnd"/>
            <w:r>
              <w:rPr>
                <w:rFonts w:ascii="Arial" w:eastAsia="Arial" w:hAnsi="Arial" w:cs="Arial"/>
              </w:rPr>
              <w:t xml:space="preserve"> Ansari (2024) Influence of novel modified waste cooking oil beads on rheological characteristics of bitumen</w:t>
            </w:r>
            <w:r>
              <w:rPr>
                <w:rFonts w:ascii="Arial" w:eastAsia="Arial" w:hAnsi="Arial" w:cs="Arial"/>
                <w:i/>
              </w:rPr>
              <w:t>. Construction and Building Materials</w:t>
            </w:r>
            <w:r>
              <w:rPr>
                <w:rFonts w:ascii="Arial" w:eastAsia="Arial" w:hAnsi="Arial" w:cs="Arial"/>
              </w:rPr>
              <w:t>.414(2024)</w:t>
            </w:r>
            <w:r w:rsidR="004060F4"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134829</w:t>
            </w:r>
            <w:proofErr w:type="gramEnd"/>
          </w:p>
          <w:p w14:paraId="7D390D56" w14:textId="038F9CF4" w:rsidR="004060F4" w:rsidRDefault="004060F4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060F4">
              <w:rPr>
                <w:rFonts w:ascii="Arial" w:eastAsia="Arial" w:hAnsi="Arial" w:cs="Arial"/>
              </w:rPr>
              <w:t xml:space="preserve">Rehman, K. A., </w:t>
            </w:r>
            <w:r w:rsidRPr="004060F4">
              <w:rPr>
                <w:rFonts w:ascii="Arial" w:eastAsia="Arial" w:hAnsi="Arial" w:cs="Arial"/>
                <w:b/>
                <w:bCs/>
              </w:rPr>
              <w:t>Ab Razak, M. S.,</w:t>
            </w:r>
            <w:r w:rsidRPr="004060F4">
              <w:rPr>
                <w:rFonts w:ascii="Arial" w:eastAsia="Arial" w:hAnsi="Arial" w:cs="Arial"/>
              </w:rPr>
              <w:t xml:space="preserve"> &amp; </w:t>
            </w:r>
            <w:proofErr w:type="spellStart"/>
            <w:r w:rsidRPr="004060F4">
              <w:rPr>
                <w:rFonts w:ascii="Arial" w:eastAsia="Arial" w:hAnsi="Arial" w:cs="Arial"/>
              </w:rPr>
              <w:t>Noorasiah</w:t>
            </w:r>
            <w:proofErr w:type="spellEnd"/>
            <w:r w:rsidRPr="004060F4">
              <w:rPr>
                <w:rFonts w:ascii="Arial" w:eastAsia="Arial" w:hAnsi="Arial" w:cs="Arial"/>
              </w:rPr>
              <w:t xml:space="preserve">, M. (2023). Improving Long-Term Wave Forecasting Through Seasonal Adjustment Based on Seasonal Trend Decomposition Loess </w:t>
            </w:r>
            <w:r>
              <w:rPr>
                <w:rFonts w:ascii="Arial" w:eastAsia="Arial" w:hAnsi="Arial" w:cs="Arial"/>
              </w:rPr>
              <w:t>a</w:t>
            </w:r>
            <w:r w:rsidRPr="004060F4">
              <w:rPr>
                <w:rFonts w:ascii="Arial" w:eastAsia="Arial" w:hAnsi="Arial" w:cs="Arial"/>
              </w:rPr>
              <w:t xml:space="preserve">nd CNN-GRU Network. </w:t>
            </w:r>
            <w:r w:rsidRPr="004060F4">
              <w:rPr>
                <w:rFonts w:ascii="Arial" w:eastAsia="Arial" w:hAnsi="Arial" w:cs="Arial"/>
                <w:i/>
                <w:iCs/>
              </w:rPr>
              <w:t>Journal of Sustainability Science and Management</w:t>
            </w:r>
            <w:r w:rsidRPr="004060F4">
              <w:rPr>
                <w:rFonts w:ascii="Arial" w:eastAsia="Arial" w:hAnsi="Arial" w:cs="Arial"/>
              </w:rPr>
              <w:t>, 18(4), 119-137.</w:t>
            </w:r>
          </w:p>
          <w:p w14:paraId="0F44643D" w14:textId="77777777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Ali, O., &amp; </w:t>
            </w:r>
            <w:r w:rsidRPr="004060F4">
              <w:rPr>
                <w:rFonts w:ascii="Arial" w:eastAsia="Arial" w:hAnsi="Arial" w:cs="Arial"/>
                <w:b/>
                <w:bCs/>
              </w:rPr>
              <w:t>Ab Razak, M. S.</w:t>
            </w:r>
            <w:r>
              <w:rPr>
                <w:rFonts w:ascii="Arial" w:eastAsia="Arial" w:hAnsi="Arial" w:cs="Arial"/>
              </w:rPr>
              <w:t xml:space="preserve"> (2022). Prediction of shoreline change using a new long-term shoreline evolution model based on the concept of sediment balance. </w:t>
            </w:r>
            <w:proofErr w:type="spellStart"/>
            <w:r w:rsidRPr="004060F4">
              <w:rPr>
                <w:rFonts w:ascii="Arial" w:eastAsia="Arial" w:hAnsi="Arial" w:cs="Arial"/>
                <w:i/>
                <w:iCs/>
              </w:rPr>
              <w:t>Jurnal</w:t>
            </w:r>
            <w:proofErr w:type="spellEnd"/>
            <w:r w:rsidRPr="004060F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4060F4">
              <w:rPr>
                <w:rFonts w:ascii="Arial" w:eastAsia="Arial" w:hAnsi="Arial" w:cs="Arial"/>
                <w:i/>
                <w:iCs/>
              </w:rPr>
              <w:t>Teknologi</w:t>
            </w:r>
            <w:proofErr w:type="spellEnd"/>
            <w:r w:rsidRPr="004060F4">
              <w:rPr>
                <w:rFonts w:ascii="Arial" w:eastAsia="Arial" w:hAnsi="Arial" w:cs="Arial"/>
                <w:i/>
                <w:iCs/>
              </w:rPr>
              <w:t>,</w:t>
            </w:r>
            <w:r>
              <w:rPr>
                <w:rFonts w:ascii="Arial" w:eastAsia="Arial" w:hAnsi="Arial" w:cs="Arial"/>
              </w:rPr>
              <w:t xml:space="preserve"> 84(5). https://doi.org/10.11113/jurnalteknologi.v84.18106</w:t>
            </w:r>
          </w:p>
          <w:p w14:paraId="4DC6342D" w14:textId="77777777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Nor </w:t>
            </w:r>
            <w:proofErr w:type="spellStart"/>
            <w:r>
              <w:rPr>
                <w:rFonts w:ascii="Arial" w:eastAsia="Arial" w:hAnsi="Arial" w:cs="Arial"/>
              </w:rPr>
              <w:t>Azidawati</w:t>
            </w:r>
            <w:proofErr w:type="spellEnd"/>
            <w:r>
              <w:rPr>
                <w:rFonts w:ascii="Arial" w:eastAsia="Arial" w:hAnsi="Arial" w:cs="Arial"/>
              </w:rPr>
              <w:t xml:space="preserve"> Haron; </w:t>
            </w:r>
            <w:proofErr w:type="spellStart"/>
            <w:r>
              <w:rPr>
                <w:rFonts w:ascii="Arial" w:eastAsia="Arial" w:hAnsi="Arial" w:cs="Arial"/>
              </w:rPr>
              <w:t>Badronnisa</w:t>
            </w:r>
            <w:proofErr w:type="spellEnd"/>
            <w:r>
              <w:rPr>
                <w:rFonts w:ascii="Arial" w:eastAsia="Arial" w:hAnsi="Arial" w:cs="Arial"/>
              </w:rPr>
              <w:t xml:space="preserve"> Yusuf; Mohd </w:t>
            </w:r>
            <w:proofErr w:type="spellStart"/>
            <w:r>
              <w:rPr>
                <w:rFonts w:ascii="Arial" w:eastAsia="Arial" w:hAnsi="Arial" w:cs="Arial"/>
              </w:rPr>
              <w:t>Sofiyan</w:t>
            </w:r>
            <w:proofErr w:type="spellEnd"/>
            <w:r>
              <w:rPr>
                <w:rFonts w:ascii="Arial" w:eastAsia="Arial" w:hAnsi="Arial" w:cs="Arial"/>
              </w:rPr>
              <w:t xml:space="preserve"> Sulaiman; </w:t>
            </w:r>
            <w:r w:rsidRPr="004060F4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4060F4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4060F4">
              <w:rPr>
                <w:rFonts w:ascii="Arial" w:eastAsia="Arial" w:hAnsi="Arial" w:cs="Arial"/>
                <w:b/>
                <w:bCs/>
              </w:rPr>
              <w:t xml:space="preserve"> Ab Razak;</w:t>
            </w:r>
            <w:r>
              <w:rPr>
                <w:rFonts w:ascii="Arial" w:eastAsia="Arial" w:hAnsi="Arial" w:cs="Arial"/>
              </w:rPr>
              <w:t xml:space="preserve"> Siti </w:t>
            </w:r>
            <w:proofErr w:type="spellStart"/>
            <w:r>
              <w:rPr>
                <w:rFonts w:ascii="Arial" w:eastAsia="Arial" w:hAnsi="Arial" w:cs="Arial"/>
              </w:rPr>
              <w:t>Nurhidayu</w:t>
            </w:r>
            <w:proofErr w:type="spellEnd"/>
            <w:r>
              <w:rPr>
                <w:rFonts w:ascii="Arial" w:eastAsia="Arial" w:hAnsi="Arial" w:cs="Arial"/>
              </w:rPr>
              <w:t xml:space="preserve"> (2022) Morphological Assessment of Channel Stability: Review of The Most Influential Parameters. </w:t>
            </w:r>
            <w:r w:rsidRPr="004060F4">
              <w:rPr>
                <w:rFonts w:ascii="Arial" w:eastAsia="Arial" w:hAnsi="Arial" w:cs="Arial"/>
                <w:i/>
                <w:iCs/>
              </w:rPr>
              <w:t>Sustainability</w:t>
            </w:r>
            <w:r>
              <w:rPr>
                <w:rFonts w:ascii="Arial" w:eastAsia="Arial" w:hAnsi="Arial" w:cs="Arial"/>
              </w:rPr>
              <w:t xml:space="preserve"> (ISSN 2071-1050)</w:t>
            </w:r>
          </w:p>
          <w:p w14:paraId="47CC8F25" w14:textId="77777777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Khan A.R., </w:t>
            </w:r>
            <w:r w:rsidRPr="004060F4">
              <w:rPr>
                <w:rFonts w:ascii="Arial" w:eastAsia="Arial" w:hAnsi="Arial" w:cs="Arial"/>
                <w:b/>
                <w:bCs/>
              </w:rPr>
              <w:t>Ab Razak, M.S.,</w:t>
            </w:r>
            <w:r>
              <w:rPr>
                <w:rFonts w:ascii="Arial" w:eastAsia="Arial" w:hAnsi="Arial" w:cs="Arial"/>
              </w:rPr>
              <w:t xml:space="preserve"> Yusuf B., and </w:t>
            </w:r>
            <w:proofErr w:type="spellStart"/>
            <w:r>
              <w:rPr>
                <w:rFonts w:ascii="Arial" w:eastAsia="Arial" w:hAnsi="Arial" w:cs="Arial"/>
              </w:rPr>
              <w:t>Zulhaidi</w:t>
            </w:r>
            <w:proofErr w:type="spellEnd"/>
            <w:r>
              <w:rPr>
                <w:rFonts w:ascii="Arial" w:eastAsia="Arial" w:hAnsi="Arial" w:cs="Arial"/>
              </w:rPr>
              <w:t xml:space="preserve">, M.S (2022). Forecasting wave height and wave period with univariate LSTM and GRU neural networks. </w:t>
            </w:r>
            <w:r w:rsidRPr="004060F4">
              <w:rPr>
                <w:rFonts w:ascii="Arial" w:eastAsia="Arial" w:hAnsi="Arial" w:cs="Arial"/>
                <w:i/>
                <w:iCs/>
              </w:rPr>
              <w:t>Journal of Science and Technology</w:t>
            </w:r>
            <w:r>
              <w:rPr>
                <w:rFonts w:ascii="Arial" w:eastAsia="Arial" w:hAnsi="Arial" w:cs="Arial"/>
              </w:rPr>
              <w:t>. Vol. 17, Issue 6 (December 2022) accepted.</w:t>
            </w:r>
          </w:p>
          <w:p w14:paraId="0D9C4E65" w14:textId="77777777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Haron N.A., Yusuf B., </w:t>
            </w:r>
            <w:proofErr w:type="spellStart"/>
            <w:r>
              <w:rPr>
                <w:rFonts w:ascii="Arial" w:eastAsia="Arial" w:hAnsi="Arial" w:cs="Arial"/>
              </w:rPr>
              <w:t>Nurhidayu</w:t>
            </w:r>
            <w:proofErr w:type="spellEnd"/>
            <w:r>
              <w:rPr>
                <w:rFonts w:ascii="Arial" w:eastAsia="Arial" w:hAnsi="Arial" w:cs="Arial"/>
              </w:rPr>
              <w:t xml:space="preserve"> S., Sulaiman M.S., </w:t>
            </w:r>
            <w:r w:rsidRPr="004060F4">
              <w:rPr>
                <w:rFonts w:ascii="Arial" w:eastAsia="Arial" w:hAnsi="Arial" w:cs="Arial"/>
                <w:b/>
                <w:bCs/>
              </w:rPr>
              <w:t>Razak M.S.A.</w:t>
            </w:r>
            <w:r>
              <w:rPr>
                <w:rFonts w:ascii="Arial" w:eastAsia="Arial" w:hAnsi="Arial" w:cs="Arial"/>
              </w:rPr>
              <w:t xml:space="preserve"> (2021) Features and Geomorphic Response of Mountainous River by Reach Scale. In: Mohammed B.S., Shafiq N., Rahman M. Kutty S., Mohamad H., Balogun AL. (eds</w:t>
            </w:r>
            <w:r w:rsidRPr="004060F4">
              <w:rPr>
                <w:rFonts w:ascii="Arial" w:eastAsia="Arial" w:hAnsi="Arial" w:cs="Arial"/>
                <w:i/>
                <w:iCs/>
              </w:rPr>
              <w:t xml:space="preserve">) ICCOEE2020. ICCOEE 2021. Lecture Notes in Civil Engineering, </w:t>
            </w:r>
            <w:r>
              <w:rPr>
                <w:rFonts w:ascii="Arial" w:eastAsia="Arial" w:hAnsi="Arial" w:cs="Arial"/>
              </w:rPr>
              <w:t>vol 132. Springer, Singapore.</w:t>
            </w:r>
          </w:p>
          <w:p w14:paraId="407824E6" w14:textId="3784ECF8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Zafreen Elahi, </w:t>
            </w:r>
            <w:proofErr w:type="spellStart"/>
            <w:r>
              <w:rPr>
                <w:rFonts w:ascii="Arial" w:eastAsia="Arial" w:hAnsi="Arial" w:cs="Arial"/>
              </w:rPr>
              <w:t>Fauzan</w:t>
            </w:r>
            <w:proofErr w:type="spellEnd"/>
            <w:r>
              <w:rPr>
                <w:rFonts w:ascii="Arial" w:eastAsia="Arial" w:hAnsi="Arial" w:cs="Arial"/>
              </w:rPr>
              <w:t xml:space="preserve"> Mohd </w:t>
            </w:r>
            <w:proofErr w:type="spellStart"/>
            <w:r>
              <w:rPr>
                <w:rFonts w:ascii="Arial" w:eastAsia="Arial" w:hAnsi="Arial" w:cs="Arial"/>
              </w:rPr>
              <w:t>Jakarni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Ratnasamy</w:t>
            </w:r>
            <w:proofErr w:type="spellEnd"/>
            <w:r>
              <w:rPr>
                <w:rFonts w:ascii="Arial" w:eastAsia="Arial" w:hAnsi="Arial" w:cs="Arial"/>
              </w:rPr>
              <w:t xml:space="preserve"> Muniandy, </w:t>
            </w:r>
            <w:proofErr w:type="spellStart"/>
            <w:r>
              <w:rPr>
                <w:rFonts w:ascii="Arial" w:eastAsia="Arial" w:hAnsi="Arial" w:cs="Arial"/>
              </w:rPr>
              <w:t>Salihudin</w:t>
            </w:r>
            <w:proofErr w:type="spellEnd"/>
            <w:r>
              <w:rPr>
                <w:rFonts w:ascii="Arial" w:eastAsia="Arial" w:hAnsi="Arial" w:cs="Arial"/>
              </w:rPr>
              <w:t xml:space="preserve"> Hassim, </w:t>
            </w:r>
            <w:r w:rsidRPr="004060F4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4060F4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4060F4">
              <w:rPr>
                <w:rFonts w:ascii="Arial" w:eastAsia="Arial" w:hAnsi="Arial" w:cs="Arial"/>
                <w:b/>
                <w:bCs/>
              </w:rPr>
              <w:t xml:space="preserve"> Ab Razak,</w:t>
            </w:r>
            <w:r>
              <w:rPr>
                <w:rFonts w:ascii="Arial" w:eastAsia="Arial" w:hAnsi="Arial" w:cs="Arial"/>
              </w:rPr>
              <w:t xml:space="preserve"> Anwaar </w:t>
            </w:r>
            <w:proofErr w:type="spellStart"/>
            <w:r>
              <w:rPr>
                <w:rFonts w:ascii="Arial" w:eastAsia="Arial" w:hAnsi="Arial" w:cs="Arial"/>
              </w:rPr>
              <w:t>Hazoor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Ansari</w:t>
            </w:r>
            <w:proofErr w:type="gramEnd"/>
            <w:r>
              <w:rPr>
                <w:rFonts w:ascii="Arial" w:eastAsia="Arial" w:hAnsi="Arial" w:cs="Arial"/>
              </w:rPr>
              <w:t xml:space="preserve"> and Mohamed Meftah Ben Zair.</w:t>
            </w:r>
            <w:r w:rsidR="004060F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(2021) Waste Cooking Oil as a Sustainable Bio Modifier for Asphalt Modification: A Review. </w:t>
            </w:r>
            <w:r w:rsidRPr="004060F4">
              <w:rPr>
                <w:rFonts w:ascii="Arial" w:eastAsia="Arial" w:hAnsi="Arial" w:cs="Arial"/>
                <w:i/>
                <w:iCs/>
              </w:rPr>
              <w:t>Sustainability</w:t>
            </w:r>
            <w:r>
              <w:rPr>
                <w:rFonts w:ascii="Arial" w:eastAsia="Arial" w:hAnsi="Arial" w:cs="Arial"/>
              </w:rPr>
              <w:t xml:space="preserve"> 2021, 13, 11506. https://doi.org/10.3390/su132011506</w:t>
            </w:r>
          </w:p>
          <w:p w14:paraId="5C2C6BD6" w14:textId="77777777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Eddy Herman Sharu and </w:t>
            </w:r>
            <w:r w:rsidRPr="00041799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041799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041799">
              <w:rPr>
                <w:rFonts w:ascii="Arial" w:eastAsia="Arial" w:hAnsi="Arial" w:cs="Arial"/>
                <w:b/>
                <w:bCs/>
              </w:rPr>
              <w:t xml:space="preserve"> Ab Razak</w:t>
            </w:r>
            <w:r>
              <w:rPr>
                <w:rFonts w:ascii="Arial" w:eastAsia="Arial" w:hAnsi="Arial" w:cs="Arial"/>
              </w:rPr>
              <w:t xml:space="preserve"> (2020) Hydraulic Performance and Modelling of Pressurized Drip Irrigation System. </w:t>
            </w:r>
            <w:r w:rsidRPr="004060F4">
              <w:rPr>
                <w:rFonts w:ascii="Arial" w:eastAsia="Arial" w:hAnsi="Arial" w:cs="Arial"/>
                <w:i/>
                <w:iCs/>
              </w:rPr>
              <w:t xml:space="preserve">Water </w:t>
            </w:r>
            <w:r w:rsidRPr="004060F4"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</w:rPr>
              <w:t>, 12, 2295:1-14. doi:10.3390/w12082295</w:t>
            </w:r>
          </w:p>
          <w:p w14:paraId="2F31DA3E" w14:textId="77777777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Tim van Emmerik, Jan Seibert, Barbara Strobl, Simon Etter, Tijmen Den </w:t>
            </w:r>
            <w:proofErr w:type="spellStart"/>
            <w:r>
              <w:rPr>
                <w:rFonts w:ascii="Arial" w:eastAsia="Arial" w:hAnsi="Arial" w:cs="Arial"/>
              </w:rPr>
              <w:t>Oudendammer</w:t>
            </w:r>
            <w:proofErr w:type="spellEnd"/>
            <w:r>
              <w:rPr>
                <w:rFonts w:ascii="Arial" w:eastAsia="Arial" w:hAnsi="Arial" w:cs="Arial"/>
              </w:rPr>
              <w:t xml:space="preserve">, Martine Rutten, </w:t>
            </w:r>
            <w:r w:rsidRPr="004060F4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4060F4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4060F4">
              <w:rPr>
                <w:rFonts w:ascii="Arial" w:eastAsia="Arial" w:hAnsi="Arial" w:cs="Arial"/>
                <w:b/>
                <w:bCs/>
              </w:rPr>
              <w:t xml:space="preserve"> bin Ab Razak</w:t>
            </w:r>
            <w:r>
              <w:rPr>
                <w:rFonts w:ascii="Arial" w:eastAsia="Arial" w:hAnsi="Arial" w:cs="Arial"/>
              </w:rPr>
              <w:t xml:space="preserve">, Ilja H.J. van </w:t>
            </w:r>
            <w:proofErr w:type="spellStart"/>
            <w:r>
              <w:rPr>
                <w:rFonts w:ascii="Arial" w:eastAsia="Arial" w:hAnsi="Arial" w:cs="Arial"/>
              </w:rPr>
              <w:t>Meerveld</w:t>
            </w:r>
            <w:proofErr w:type="spellEnd"/>
            <w:r>
              <w:rPr>
                <w:rFonts w:ascii="Arial" w:eastAsia="Arial" w:hAnsi="Arial" w:cs="Arial"/>
              </w:rPr>
              <w:t xml:space="preserve"> (2020). Crowd-based observations of riverine </w:t>
            </w:r>
            <w:proofErr w:type="spellStart"/>
            <w:r>
              <w:rPr>
                <w:rFonts w:ascii="Arial" w:eastAsia="Arial" w:hAnsi="Arial" w:cs="Arial"/>
              </w:rPr>
              <w:t>macroplastic</w:t>
            </w:r>
            <w:proofErr w:type="spellEnd"/>
            <w:r>
              <w:rPr>
                <w:rFonts w:ascii="Arial" w:eastAsia="Arial" w:hAnsi="Arial" w:cs="Arial"/>
              </w:rPr>
              <w:t xml:space="preserve"> pollution. </w:t>
            </w:r>
            <w:r w:rsidRPr="004060F4">
              <w:rPr>
                <w:rFonts w:ascii="Arial" w:eastAsia="Arial" w:hAnsi="Arial" w:cs="Arial"/>
                <w:i/>
                <w:iCs/>
              </w:rPr>
              <w:t>Frontiers in Earth Science</w:t>
            </w:r>
            <w:r>
              <w:rPr>
                <w:rFonts w:ascii="Arial" w:eastAsia="Arial" w:hAnsi="Arial" w:cs="Arial"/>
              </w:rPr>
              <w:t xml:space="preserve">. 2020.Volume 8, 298 :1-12. </w:t>
            </w:r>
            <w:proofErr w:type="spellStart"/>
            <w:r>
              <w:rPr>
                <w:rFonts w:ascii="Arial" w:eastAsia="Arial" w:hAnsi="Arial" w:cs="Arial"/>
              </w:rPr>
              <w:t>doi</w:t>
            </w:r>
            <w:proofErr w:type="spellEnd"/>
            <w:r>
              <w:rPr>
                <w:rFonts w:ascii="Arial" w:eastAsia="Arial" w:hAnsi="Arial" w:cs="Arial"/>
              </w:rPr>
              <w:t>: 10.3389/feart.2020.00298</w:t>
            </w:r>
          </w:p>
          <w:p w14:paraId="268E4CC6" w14:textId="77777777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060F4">
              <w:rPr>
                <w:rFonts w:ascii="Arial" w:eastAsia="Arial" w:hAnsi="Arial" w:cs="Arial"/>
                <w:b/>
                <w:bCs/>
              </w:rPr>
              <w:t>MS Ab Razak</w:t>
            </w:r>
            <w:r>
              <w:rPr>
                <w:rFonts w:ascii="Arial" w:eastAsia="Arial" w:hAnsi="Arial" w:cs="Arial"/>
              </w:rPr>
              <w:t xml:space="preserve"> and AR Khan (2020) Development of a Predictive Closure Depth Equation Using Field Data and Wave Refraction Modelling. </w:t>
            </w:r>
            <w:r w:rsidRPr="004060F4">
              <w:rPr>
                <w:rFonts w:ascii="Arial" w:eastAsia="Arial" w:hAnsi="Arial" w:cs="Arial"/>
                <w:i/>
                <w:iCs/>
              </w:rPr>
              <w:t>IOP Conf. Ser.: Mater. Sci. Eng. 849 012093</w:t>
            </w:r>
          </w:p>
          <w:p w14:paraId="3C241003" w14:textId="0D9233AD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‘Izzat Na’im Ibrahim, </w:t>
            </w:r>
            <w:r w:rsidRPr="004060F4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4060F4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4060F4">
              <w:rPr>
                <w:rFonts w:ascii="Arial" w:eastAsia="Arial" w:hAnsi="Arial" w:cs="Arial"/>
                <w:b/>
                <w:bCs/>
              </w:rPr>
              <w:t xml:space="preserve"> Ab Razak,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Badronissa</w:t>
            </w:r>
            <w:proofErr w:type="spellEnd"/>
            <w:r>
              <w:rPr>
                <w:rFonts w:ascii="Arial" w:eastAsia="Arial" w:hAnsi="Arial" w:cs="Arial"/>
              </w:rPr>
              <w:t xml:space="preserve"> Yusof, Safari Mat Desa (2020). The performance of narrow and broad-crested submerged breakwaters in dissipating wave heights. </w:t>
            </w:r>
            <w:proofErr w:type="spellStart"/>
            <w:r w:rsidRPr="004060F4">
              <w:rPr>
                <w:rFonts w:ascii="Arial" w:eastAsia="Arial" w:hAnsi="Arial" w:cs="Arial"/>
                <w:i/>
                <w:iCs/>
              </w:rPr>
              <w:t>Jurnal</w:t>
            </w:r>
            <w:proofErr w:type="spellEnd"/>
            <w:r w:rsidRPr="004060F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4060F4">
              <w:rPr>
                <w:rFonts w:ascii="Arial" w:eastAsia="Arial" w:hAnsi="Arial" w:cs="Arial"/>
                <w:i/>
                <w:iCs/>
              </w:rPr>
              <w:t>Teknologi</w:t>
            </w:r>
            <w:proofErr w:type="spellEnd"/>
            <w:r w:rsidRPr="004060F4">
              <w:rPr>
                <w:rFonts w:ascii="Arial" w:eastAsia="Arial" w:hAnsi="Arial" w:cs="Arial"/>
                <w:i/>
                <w:iCs/>
              </w:rPr>
              <w:t xml:space="preserve"> (Sciences &amp; Engineering</w:t>
            </w:r>
            <w:r>
              <w:rPr>
                <w:rFonts w:ascii="Arial" w:eastAsia="Arial" w:hAnsi="Arial" w:cs="Arial"/>
              </w:rPr>
              <w:t>)</w:t>
            </w:r>
            <w:r w:rsidR="004060F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Vol. 82:3 May 2020. </w:t>
            </w:r>
          </w:p>
          <w:p w14:paraId="4E8712E3" w14:textId="77777777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060F4">
              <w:rPr>
                <w:rFonts w:ascii="Arial" w:eastAsia="Arial" w:hAnsi="Arial" w:cs="Arial"/>
                <w:b/>
                <w:bCs/>
              </w:rPr>
              <w:t>M.S. Ab Razak,</w:t>
            </w:r>
            <w:r>
              <w:rPr>
                <w:rFonts w:ascii="Arial" w:eastAsia="Arial" w:hAnsi="Arial" w:cs="Arial"/>
              </w:rPr>
              <w:t xml:space="preserve"> I.N., Ibrahim, S., Mat Desa, B., Yusuf. (2019). A physical modelling of wave transmission due to low energy porous submerged breakwater. </w:t>
            </w:r>
            <w:r w:rsidRPr="004060F4">
              <w:rPr>
                <w:rFonts w:ascii="Arial" w:eastAsia="Arial" w:hAnsi="Arial" w:cs="Arial"/>
                <w:i/>
                <w:iCs/>
              </w:rPr>
              <w:t>Malaysia Water Research Journal</w:t>
            </w:r>
            <w:r>
              <w:rPr>
                <w:rFonts w:ascii="Arial" w:eastAsia="Arial" w:hAnsi="Arial" w:cs="Arial"/>
              </w:rPr>
              <w:t>. Vol.9 (Bil.1,2019) NAHRIM.ISSN:2232-0016.</w:t>
            </w:r>
          </w:p>
          <w:p w14:paraId="2EEC7977" w14:textId="7D50D9D6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Marlein </w:t>
            </w:r>
            <w:proofErr w:type="spellStart"/>
            <w:r>
              <w:rPr>
                <w:rFonts w:ascii="Arial" w:eastAsia="Arial" w:hAnsi="Arial" w:cs="Arial"/>
              </w:rPr>
              <w:t>Geraeds</w:t>
            </w:r>
            <w:proofErr w:type="spellEnd"/>
            <w:r>
              <w:rPr>
                <w:rFonts w:ascii="Arial" w:eastAsia="Arial" w:hAnsi="Arial" w:cs="Arial"/>
              </w:rPr>
              <w:t xml:space="preserve">, Tim van Emmerik, Robin de Vries and </w:t>
            </w:r>
            <w:r w:rsidRPr="00041799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041799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041799">
              <w:rPr>
                <w:rFonts w:ascii="Arial" w:eastAsia="Arial" w:hAnsi="Arial" w:cs="Arial"/>
                <w:b/>
                <w:bCs/>
              </w:rPr>
              <w:t xml:space="preserve"> bin Ab Razak</w:t>
            </w:r>
            <w:r>
              <w:rPr>
                <w:rFonts w:ascii="Arial" w:eastAsia="Arial" w:hAnsi="Arial" w:cs="Arial"/>
              </w:rPr>
              <w:t xml:space="preserve"> (2019). Riverine Plastic Litter Monitoring Using Unmanned Aerial Vehicles (UAVs). </w:t>
            </w:r>
            <w:r w:rsidRPr="004060F4">
              <w:rPr>
                <w:rFonts w:ascii="Arial" w:eastAsia="Arial" w:hAnsi="Arial" w:cs="Arial"/>
                <w:i/>
                <w:iCs/>
              </w:rPr>
              <w:t xml:space="preserve">Remote Sens. </w:t>
            </w:r>
            <w:r w:rsidRPr="004060F4">
              <w:rPr>
                <w:rFonts w:ascii="Arial" w:eastAsia="Arial" w:hAnsi="Arial" w:cs="Arial"/>
              </w:rPr>
              <w:t>2019,</w:t>
            </w:r>
            <w:r>
              <w:rPr>
                <w:rFonts w:ascii="Arial" w:eastAsia="Arial" w:hAnsi="Arial" w:cs="Arial"/>
              </w:rPr>
              <w:t xml:space="preserve"> 11, 2045: 1-18</w:t>
            </w:r>
          </w:p>
          <w:p w14:paraId="40FC8C64" w14:textId="3CD51F28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Hydar </w:t>
            </w:r>
            <w:proofErr w:type="spellStart"/>
            <w:r>
              <w:rPr>
                <w:rFonts w:ascii="Arial" w:eastAsia="Arial" w:hAnsi="Arial" w:cs="Arial"/>
              </w:rPr>
              <w:t>Lafta</w:t>
            </w:r>
            <w:proofErr w:type="spellEnd"/>
            <w:r>
              <w:rPr>
                <w:rFonts w:ascii="Arial" w:eastAsia="Arial" w:hAnsi="Arial" w:cs="Arial"/>
              </w:rPr>
              <w:t xml:space="preserve"> Ali, </w:t>
            </w:r>
            <w:proofErr w:type="spellStart"/>
            <w:r>
              <w:rPr>
                <w:rFonts w:ascii="Arial" w:eastAsia="Arial" w:hAnsi="Arial" w:cs="Arial"/>
              </w:rPr>
              <w:t>Badronnisa</w:t>
            </w:r>
            <w:proofErr w:type="spellEnd"/>
            <w:r>
              <w:rPr>
                <w:rFonts w:ascii="Arial" w:eastAsia="Arial" w:hAnsi="Arial" w:cs="Arial"/>
              </w:rPr>
              <w:t xml:space="preserve"> Yusuf, Thamer Ahamed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Mohammed,Yasuyuki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Shimizu, </w:t>
            </w:r>
            <w:r w:rsidRPr="004060F4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4060F4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4060F4">
              <w:rPr>
                <w:rFonts w:ascii="Arial" w:eastAsia="Arial" w:hAnsi="Arial" w:cs="Arial"/>
                <w:b/>
                <w:bCs/>
              </w:rPr>
              <w:t xml:space="preserve"> Ab Razak</w:t>
            </w:r>
            <w:r>
              <w:rPr>
                <w:rFonts w:ascii="Arial" w:eastAsia="Arial" w:hAnsi="Arial" w:cs="Arial"/>
              </w:rPr>
              <w:t xml:space="preserve">, Balqis Mohamed Rehan (2019) Enhancing the Flow Characteristics in a </w:t>
            </w:r>
            <w:r>
              <w:rPr>
                <w:rFonts w:ascii="Arial" w:eastAsia="Arial" w:hAnsi="Arial" w:cs="Arial"/>
              </w:rPr>
              <w:lastRenderedPageBreak/>
              <w:t xml:space="preserve">Branching Channel Based on a Two-Dimensional Depth-Averaged Flow Model. </w:t>
            </w:r>
            <w:r w:rsidRPr="004060F4">
              <w:rPr>
                <w:rFonts w:ascii="Arial" w:eastAsia="Arial" w:hAnsi="Arial" w:cs="Arial"/>
                <w:i/>
                <w:iCs/>
              </w:rPr>
              <w:t>Water</w:t>
            </w:r>
            <w:r>
              <w:rPr>
                <w:rFonts w:ascii="Arial" w:eastAsia="Arial" w:hAnsi="Arial" w:cs="Arial"/>
              </w:rPr>
              <w:t xml:space="preserve"> 2019, 11, 1863:1-25</w:t>
            </w:r>
          </w:p>
          <w:p w14:paraId="33A2C114" w14:textId="77777777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Ali, H.L., Yusuf, B., Mohammed, T.A., Shimizu, Y., </w:t>
            </w:r>
            <w:r w:rsidRPr="004060F4">
              <w:rPr>
                <w:rFonts w:ascii="Arial" w:eastAsia="Arial" w:hAnsi="Arial" w:cs="Arial"/>
                <w:b/>
                <w:bCs/>
              </w:rPr>
              <w:t>Ab Razak, M.S.,</w:t>
            </w:r>
            <w:r>
              <w:rPr>
                <w:rFonts w:ascii="Arial" w:eastAsia="Arial" w:hAnsi="Arial" w:cs="Arial"/>
              </w:rPr>
              <w:t xml:space="preserve"> Rehan, B.M. (2019) Improving the Hydro-Morpho Dynamics of A River Confluence by Using Vanes. </w:t>
            </w:r>
            <w:r w:rsidRPr="004060F4">
              <w:rPr>
                <w:rFonts w:ascii="Arial" w:eastAsia="Arial" w:hAnsi="Arial" w:cs="Arial"/>
                <w:i/>
                <w:iCs/>
              </w:rPr>
              <w:t>Resources</w:t>
            </w:r>
            <w:r>
              <w:rPr>
                <w:rFonts w:ascii="Arial" w:eastAsia="Arial" w:hAnsi="Arial" w:cs="Arial"/>
              </w:rPr>
              <w:t xml:space="preserve"> 2019, 8, 9.</w:t>
            </w:r>
          </w:p>
          <w:p w14:paraId="05D5F390" w14:textId="77777777" w:rsidR="00027479" w:rsidRDefault="00000000" w:rsidP="000417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Nor </w:t>
            </w:r>
            <w:proofErr w:type="spellStart"/>
            <w:r>
              <w:rPr>
                <w:rFonts w:ascii="Arial" w:eastAsia="Arial" w:hAnsi="Arial" w:cs="Arial"/>
              </w:rPr>
              <w:t>Azidawati</w:t>
            </w:r>
            <w:proofErr w:type="spellEnd"/>
            <w:r>
              <w:rPr>
                <w:rFonts w:ascii="Arial" w:eastAsia="Arial" w:hAnsi="Arial" w:cs="Arial"/>
              </w:rPr>
              <w:t xml:space="preserve"> Haron, </w:t>
            </w:r>
            <w:proofErr w:type="spellStart"/>
            <w:r>
              <w:rPr>
                <w:rFonts w:ascii="Arial" w:eastAsia="Arial" w:hAnsi="Arial" w:cs="Arial"/>
              </w:rPr>
              <w:t>Badronnisa</w:t>
            </w:r>
            <w:proofErr w:type="spellEnd"/>
            <w:r>
              <w:rPr>
                <w:rFonts w:ascii="Arial" w:eastAsia="Arial" w:hAnsi="Arial" w:cs="Arial"/>
              </w:rPr>
              <w:t xml:space="preserve"> Yusuf, Mohd </w:t>
            </w:r>
            <w:proofErr w:type="spellStart"/>
            <w:r>
              <w:rPr>
                <w:rFonts w:ascii="Arial" w:eastAsia="Arial" w:hAnsi="Arial" w:cs="Arial"/>
              </w:rPr>
              <w:t>Sofiyan</w:t>
            </w:r>
            <w:proofErr w:type="spellEnd"/>
            <w:r>
              <w:rPr>
                <w:rFonts w:ascii="Arial" w:eastAsia="Arial" w:hAnsi="Arial" w:cs="Arial"/>
              </w:rPr>
              <w:t xml:space="preserve"> Sulaiman, </w:t>
            </w:r>
            <w:r w:rsidRPr="004060F4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4060F4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4060F4">
              <w:rPr>
                <w:rFonts w:ascii="Arial" w:eastAsia="Arial" w:hAnsi="Arial" w:cs="Arial"/>
                <w:b/>
                <w:bCs/>
              </w:rPr>
              <w:t xml:space="preserve"> Ab Razak</w:t>
            </w:r>
            <w:r>
              <w:rPr>
                <w:rFonts w:ascii="Arial" w:eastAsia="Arial" w:hAnsi="Arial" w:cs="Arial"/>
              </w:rPr>
              <w:t xml:space="preserve">, Siti </w:t>
            </w:r>
            <w:proofErr w:type="spellStart"/>
            <w:r>
              <w:rPr>
                <w:rFonts w:ascii="Arial" w:eastAsia="Arial" w:hAnsi="Arial" w:cs="Arial"/>
              </w:rPr>
              <w:t>Nurhidayu</w:t>
            </w:r>
            <w:proofErr w:type="spellEnd"/>
            <w:r>
              <w:rPr>
                <w:rFonts w:ascii="Arial" w:eastAsia="Arial" w:hAnsi="Arial" w:cs="Arial"/>
              </w:rPr>
              <w:t xml:space="preserve"> Abu Bakar. (2019). Assessing River Stability and Hydraulic Geometry of Fluvial River in Malaysia. </w:t>
            </w:r>
            <w:r w:rsidRPr="004060F4">
              <w:rPr>
                <w:rFonts w:ascii="Arial" w:eastAsia="Arial" w:hAnsi="Arial" w:cs="Arial"/>
                <w:i/>
                <w:iCs/>
              </w:rPr>
              <w:t>International Journal of Integrated Engineering</w:t>
            </w:r>
            <w:r>
              <w:rPr>
                <w:rFonts w:ascii="Arial" w:eastAsia="Arial" w:hAnsi="Arial" w:cs="Arial"/>
              </w:rPr>
              <w:t xml:space="preserve"> Vol. 11 No. 6 (2019) 214–223.</w:t>
            </w:r>
          </w:p>
        </w:tc>
      </w:tr>
      <w:tr w:rsidR="00027479" w14:paraId="47BE7B4F" w14:textId="77777777" w:rsidTr="00041799"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C00000"/>
          </w:tcPr>
          <w:p w14:paraId="614FA6CA" w14:textId="77777777" w:rsidR="00027479" w:rsidRDefault="0000000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Conference Proceedings/Academic Talks (2019 – recent in descending order)</w:t>
            </w:r>
          </w:p>
        </w:tc>
      </w:tr>
      <w:tr w:rsidR="00027479" w14:paraId="033281CB" w14:textId="77777777" w:rsidTr="00041799">
        <w:trPr>
          <w:trHeight w:val="790"/>
        </w:trPr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718D5D10" w14:textId="77777777" w:rsidR="00027479" w:rsidRDefault="00000000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060F4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4060F4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4060F4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4060F4">
              <w:rPr>
                <w:rFonts w:ascii="Arial" w:eastAsia="Arial" w:hAnsi="Arial" w:cs="Arial"/>
                <w:b/>
                <w:bCs/>
              </w:rPr>
              <w:t>Ab,Razak</w:t>
            </w:r>
            <w:proofErr w:type="spellEnd"/>
            <w:proofErr w:type="gramEnd"/>
            <w:r w:rsidRPr="004060F4"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</w:rPr>
              <w:t xml:space="preserve"> Chee Yong Jin, Abdul Rehman Khan (2024).Analytical Prediction of Coastal </w:t>
            </w:r>
            <w:proofErr w:type="spellStart"/>
            <w:r>
              <w:rPr>
                <w:rFonts w:ascii="Arial" w:eastAsia="Arial" w:hAnsi="Arial" w:cs="Arial"/>
              </w:rPr>
              <w:t>Recessation</w:t>
            </w:r>
            <w:proofErr w:type="spellEnd"/>
            <w:r>
              <w:rPr>
                <w:rFonts w:ascii="Arial" w:eastAsia="Arial" w:hAnsi="Arial" w:cs="Arial"/>
              </w:rPr>
              <w:t xml:space="preserve"> due to Sea Level Rise at Headland Bay Beach. </w:t>
            </w:r>
            <w:r w:rsidRPr="004060F4">
              <w:rPr>
                <w:rFonts w:ascii="Arial" w:eastAsia="Arial" w:hAnsi="Arial" w:cs="Arial"/>
                <w:i/>
                <w:iCs/>
              </w:rPr>
              <w:t>International Workshop on Impacts of Climate Change on Small Island Developing States (SIDS)</w:t>
            </w:r>
            <w:r>
              <w:rPr>
                <w:rFonts w:ascii="Arial" w:eastAsia="Arial" w:hAnsi="Arial" w:cs="Arial"/>
              </w:rPr>
              <w:t>. 28-29 February 2024, (Virtual Mode) by Indian Ocean Rim Association (IORA), Mauritius.</w:t>
            </w:r>
          </w:p>
          <w:p w14:paraId="57382712" w14:textId="77777777" w:rsidR="0002747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Noor Asiah Mohamad, </w:t>
            </w:r>
            <w:r w:rsidRPr="004060F4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4060F4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4060F4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4060F4">
              <w:rPr>
                <w:rFonts w:ascii="Arial" w:eastAsia="Arial" w:hAnsi="Arial" w:cs="Arial"/>
                <w:b/>
                <w:bCs/>
              </w:rPr>
              <w:t>Ab,Razak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Badronnisa</w:t>
            </w:r>
            <w:proofErr w:type="spellEnd"/>
            <w:r>
              <w:rPr>
                <w:rFonts w:ascii="Arial" w:eastAsia="Arial" w:hAnsi="Arial" w:cs="Arial"/>
              </w:rPr>
              <w:t xml:space="preserve"> Yusuf, Abd Muhaimin Amiruddin (2022).The Effect of Rock </w:t>
            </w:r>
            <w:proofErr w:type="spellStart"/>
            <w:r>
              <w:rPr>
                <w:rFonts w:ascii="Arial" w:eastAsia="Arial" w:hAnsi="Arial" w:cs="Arial"/>
              </w:rPr>
              <w:t>Armour</w:t>
            </w:r>
            <w:proofErr w:type="spellEnd"/>
            <w:r>
              <w:rPr>
                <w:rFonts w:ascii="Arial" w:eastAsia="Arial" w:hAnsi="Arial" w:cs="Arial"/>
              </w:rPr>
              <w:t xml:space="preserve"> Thickness on Wave Overtopping Performance at Coastal Revetments. </w:t>
            </w:r>
            <w:r w:rsidRPr="004060F4">
              <w:rPr>
                <w:rFonts w:ascii="Arial" w:eastAsia="Arial" w:hAnsi="Arial" w:cs="Arial"/>
                <w:i/>
                <w:iCs/>
              </w:rPr>
              <w:t xml:space="preserve">Tropical Ocean and Marine Sciences International </w:t>
            </w:r>
            <w:r w:rsidRPr="004060F4">
              <w:rPr>
                <w:rFonts w:ascii="Arial" w:eastAsia="Arial" w:hAnsi="Arial" w:cs="Arial"/>
              </w:rPr>
              <w:t>Symposium (TOMSY2022).</w:t>
            </w:r>
            <w:r>
              <w:rPr>
                <w:rFonts w:ascii="Arial" w:eastAsia="Arial" w:hAnsi="Arial" w:cs="Arial"/>
              </w:rPr>
              <w:t xml:space="preserve"> 6th to 7th November 2022, Kuala </w:t>
            </w:r>
            <w:proofErr w:type="spellStart"/>
            <w:r>
              <w:rPr>
                <w:rFonts w:ascii="Arial" w:eastAsia="Arial" w:hAnsi="Arial" w:cs="Arial"/>
              </w:rPr>
              <w:t>Nerus</w:t>
            </w:r>
            <w:proofErr w:type="spellEnd"/>
            <w:r>
              <w:rPr>
                <w:rFonts w:ascii="Arial" w:eastAsia="Arial" w:hAnsi="Arial" w:cs="Arial"/>
              </w:rPr>
              <w:t>, Terengganu, Malaysia</w:t>
            </w:r>
          </w:p>
          <w:p w14:paraId="203FCBE9" w14:textId="346E486A" w:rsidR="0002747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9"/>
              <w:jc w:val="both"/>
              <w:rPr>
                <w:rFonts w:ascii="Arial" w:eastAsia="Arial" w:hAnsi="Arial" w:cs="Arial"/>
              </w:rPr>
            </w:pPr>
            <w:r w:rsidRPr="004060F4">
              <w:rPr>
                <w:rFonts w:ascii="Arial" w:eastAsia="Arial" w:hAnsi="Arial" w:cs="Arial"/>
                <w:b/>
                <w:bCs/>
              </w:rPr>
              <w:t xml:space="preserve">Ab Razak, </w:t>
            </w:r>
            <w:proofErr w:type="gramStart"/>
            <w:r w:rsidRPr="004060F4">
              <w:rPr>
                <w:rFonts w:ascii="Arial" w:eastAsia="Arial" w:hAnsi="Arial" w:cs="Arial"/>
                <w:b/>
                <w:bCs/>
              </w:rPr>
              <w:t>M.S</w:t>
            </w:r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and Khan A.R (2019). Combined Field Data and Wave Refraction Modelling for Development of a Predictive Closure Depth Equation. </w:t>
            </w:r>
            <w:r w:rsidRPr="004060F4">
              <w:rPr>
                <w:rFonts w:ascii="Arial" w:eastAsia="Arial" w:hAnsi="Arial" w:cs="Arial"/>
                <w:i/>
                <w:iCs/>
              </w:rPr>
              <w:t>4</w:t>
            </w:r>
            <w:r w:rsidRPr="004060F4">
              <w:rPr>
                <w:rFonts w:ascii="Arial" w:eastAsia="Arial" w:hAnsi="Arial" w:cs="Arial"/>
                <w:i/>
                <w:iCs/>
                <w:vertAlign w:val="superscript"/>
              </w:rPr>
              <w:t>th</w:t>
            </w:r>
            <w:r w:rsidRPr="004060F4">
              <w:rPr>
                <w:rFonts w:ascii="Arial" w:eastAsia="Arial" w:hAnsi="Arial" w:cs="Arial"/>
                <w:i/>
                <w:iCs/>
              </w:rPr>
              <w:t xml:space="preserve"> International Conference on Construction and Building Engineering &amp; 12th Regional Conference </w:t>
            </w:r>
            <w:r w:rsidR="00041799" w:rsidRPr="004060F4">
              <w:rPr>
                <w:rFonts w:ascii="Arial" w:eastAsia="Arial" w:hAnsi="Arial" w:cs="Arial"/>
                <w:i/>
                <w:iCs/>
              </w:rPr>
              <w:t>in</w:t>
            </w:r>
            <w:r w:rsidRPr="004060F4">
              <w:rPr>
                <w:rFonts w:ascii="Arial" w:eastAsia="Arial" w:hAnsi="Arial" w:cs="Arial"/>
                <w:i/>
                <w:iCs/>
              </w:rPr>
              <w:t xml:space="preserve"> Civil Engineering (ICONBUILD &amp; RCCE 2019)</w:t>
            </w:r>
            <w:r>
              <w:rPr>
                <w:rFonts w:ascii="Arial" w:eastAsia="Arial" w:hAnsi="Arial" w:cs="Arial"/>
              </w:rPr>
              <w:t>. 20th – 22nd August 2019, Langkawi, Kedah, Malaysia.</w:t>
            </w:r>
          </w:p>
          <w:p w14:paraId="13998290" w14:textId="4B3C8658" w:rsidR="00027479" w:rsidRDefault="00027479" w:rsidP="00074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27479" w14:paraId="6A04967A" w14:textId="77777777" w:rsidTr="00041799"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C00000"/>
          </w:tcPr>
          <w:p w14:paraId="43A9F40E" w14:textId="77777777" w:rsidR="00027479" w:rsidRDefault="0000000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Book </w:t>
            </w:r>
          </w:p>
        </w:tc>
      </w:tr>
      <w:tr w:rsidR="00027479" w14:paraId="65046F42" w14:textId="77777777" w:rsidTr="00041799">
        <w:trPr>
          <w:trHeight w:val="1150"/>
        </w:trPr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</w:tcPr>
          <w:p w14:paraId="4D0DAB8C" w14:textId="77777777" w:rsidR="00027479" w:rsidRDefault="00000000" w:rsidP="00751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Hydar </w:t>
            </w:r>
            <w:proofErr w:type="spellStart"/>
            <w:r>
              <w:rPr>
                <w:rFonts w:ascii="Arial" w:eastAsia="Arial" w:hAnsi="Arial" w:cs="Arial"/>
              </w:rPr>
              <w:t>Lafta</w:t>
            </w:r>
            <w:proofErr w:type="spellEnd"/>
            <w:r>
              <w:rPr>
                <w:rFonts w:ascii="Arial" w:eastAsia="Arial" w:hAnsi="Arial" w:cs="Arial"/>
              </w:rPr>
              <w:t xml:space="preserve"> Ali, </w:t>
            </w:r>
            <w:proofErr w:type="spellStart"/>
            <w:r>
              <w:rPr>
                <w:rFonts w:ascii="Arial" w:eastAsia="Arial" w:hAnsi="Arial" w:cs="Arial"/>
              </w:rPr>
              <w:t>Badronnisa</w:t>
            </w:r>
            <w:proofErr w:type="spellEnd"/>
            <w:r>
              <w:rPr>
                <w:rFonts w:ascii="Arial" w:eastAsia="Arial" w:hAnsi="Arial" w:cs="Arial"/>
              </w:rPr>
              <w:t xml:space="preserve"> Yusuf, Thamer Ahamed Mohammed, Yasuyuki Shimizu, </w:t>
            </w:r>
            <w:r w:rsidRPr="00074C27">
              <w:rPr>
                <w:rFonts w:ascii="Arial" w:eastAsia="Arial" w:hAnsi="Arial" w:cs="Arial"/>
                <w:b/>
                <w:bCs/>
              </w:rPr>
              <w:t xml:space="preserve">Mohd </w:t>
            </w:r>
            <w:proofErr w:type="spellStart"/>
            <w:r w:rsidRPr="00074C27">
              <w:rPr>
                <w:rFonts w:ascii="Arial" w:eastAsia="Arial" w:hAnsi="Arial" w:cs="Arial"/>
                <w:b/>
                <w:bCs/>
              </w:rPr>
              <w:t>Shahrizal</w:t>
            </w:r>
            <w:proofErr w:type="spellEnd"/>
            <w:r w:rsidRPr="00074C27">
              <w:rPr>
                <w:rFonts w:ascii="Arial" w:eastAsia="Arial" w:hAnsi="Arial" w:cs="Arial"/>
                <w:b/>
                <w:bCs/>
              </w:rPr>
              <w:t xml:space="preserve"> Ab Razak,</w:t>
            </w:r>
            <w:r>
              <w:rPr>
                <w:rFonts w:ascii="Arial" w:eastAsia="Arial" w:hAnsi="Arial" w:cs="Arial"/>
              </w:rPr>
              <w:t xml:space="preserve"> Balqis Mohamed Rehan. (2022) "Hydro-Morpho Dynamics of River Junctions: Characteristics and Advanced Modeling." Flood Handbook Analysis and Modeling (1st Edition), edited by Saeid </w:t>
            </w:r>
            <w:proofErr w:type="spellStart"/>
            <w:r>
              <w:rPr>
                <w:rFonts w:ascii="Arial" w:eastAsia="Arial" w:hAnsi="Arial" w:cs="Arial"/>
              </w:rPr>
              <w:t>Eslamian</w:t>
            </w:r>
            <w:proofErr w:type="spellEnd"/>
            <w:r>
              <w:rPr>
                <w:rFonts w:ascii="Arial" w:eastAsia="Arial" w:hAnsi="Arial" w:cs="Arial"/>
              </w:rPr>
              <w:t xml:space="preserve">, Faezeh </w:t>
            </w:r>
            <w:proofErr w:type="spellStart"/>
            <w:r>
              <w:rPr>
                <w:rFonts w:ascii="Arial" w:eastAsia="Arial" w:hAnsi="Arial" w:cs="Arial"/>
              </w:rPr>
              <w:t>Eslamian</w:t>
            </w:r>
            <w:proofErr w:type="spellEnd"/>
            <w:r>
              <w:rPr>
                <w:rFonts w:ascii="Arial" w:eastAsia="Arial" w:hAnsi="Arial" w:cs="Arial"/>
              </w:rPr>
              <w:t>, Taylor and Francis Group, 11 April 2022, 640pp. (https://doi.org/10.1201/9780429463938)</w:t>
            </w:r>
          </w:p>
          <w:p w14:paraId="5FAC0338" w14:textId="77777777" w:rsidR="00027479" w:rsidRDefault="00000000" w:rsidP="00751B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 Razak, M.S. (2015). Natural headland sand bypassing: Towards identifying and modelling the mechanisms and processes. Leiden, The Netherlands: CRC Press. 188p. (ISBN:9781138028647)</w:t>
            </w:r>
          </w:p>
        </w:tc>
      </w:tr>
      <w:tr w:rsidR="00027479" w14:paraId="39E813BA" w14:textId="77777777" w:rsidTr="00041799"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C00000"/>
          </w:tcPr>
          <w:p w14:paraId="762D10BD" w14:textId="77777777" w:rsidR="00027479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Research Grants</w:t>
            </w:r>
          </w:p>
        </w:tc>
      </w:tr>
      <w:tr w:rsidR="00027479" w14:paraId="6FC6C5E6" w14:textId="77777777" w:rsidTr="00041799">
        <w:trPr>
          <w:trHeight w:val="880"/>
        </w:trPr>
        <w:tc>
          <w:tcPr>
            <w:tcW w:w="5670" w:type="dxa"/>
            <w:gridSpan w:val="4"/>
            <w:tcBorders>
              <w:top w:val="single" w:sz="8" w:space="0" w:color="404040" w:themeColor="text1" w:themeTint="BF"/>
              <w:bottom w:val="nil"/>
            </w:tcBorders>
            <w:shd w:val="clear" w:color="auto" w:fill="auto"/>
          </w:tcPr>
          <w:p w14:paraId="17620FDE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Quantifying the influence of additional </w:t>
            </w:r>
            <w:proofErr w:type="spellStart"/>
            <w:r>
              <w:rPr>
                <w:rFonts w:ascii="Arial" w:eastAsia="Arial" w:hAnsi="Arial" w:cs="Arial"/>
              </w:rPr>
              <w:t>armour</w:t>
            </w:r>
            <w:proofErr w:type="spellEnd"/>
            <w:r>
              <w:rPr>
                <w:rFonts w:ascii="Arial" w:eastAsia="Arial" w:hAnsi="Arial" w:cs="Arial"/>
              </w:rPr>
              <w:t xml:space="preserve"> layers on mean wave overtopping discharge at rock structures. </w:t>
            </w:r>
            <w:r>
              <w:rPr>
                <w:rFonts w:ascii="Arial" w:eastAsia="Arial" w:hAnsi="Arial" w:cs="Arial"/>
                <w:b/>
              </w:rPr>
              <w:t>(Leader)</w:t>
            </w:r>
          </w:p>
        </w:tc>
        <w:tc>
          <w:tcPr>
            <w:tcW w:w="1620" w:type="dxa"/>
            <w:gridSpan w:val="2"/>
            <w:tcBorders>
              <w:top w:val="single" w:sz="8" w:space="0" w:color="404040" w:themeColor="text1" w:themeTint="BF"/>
              <w:bottom w:val="nil"/>
            </w:tcBorders>
            <w:shd w:val="clear" w:color="auto" w:fill="auto"/>
          </w:tcPr>
          <w:p w14:paraId="18F3E7CE" w14:textId="77777777" w:rsidR="00027479" w:rsidRDefault="0000000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PutraGrant</w:t>
            </w:r>
            <w:proofErr w:type="spellEnd"/>
            <w:r>
              <w:rPr>
                <w:rFonts w:ascii="Arial" w:eastAsia="Arial" w:hAnsi="Arial" w:cs="Arial"/>
              </w:rPr>
              <w:t>, UPM</w:t>
            </w:r>
          </w:p>
          <w:p w14:paraId="6010858D" w14:textId="77777777" w:rsidR="00027479" w:rsidRDefault="000274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404040" w:themeColor="text1" w:themeTint="BF"/>
              <w:bottom w:val="nil"/>
            </w:tcBorders>
            <w:shd w:val="clear" w:color="auto" w:fill="auto"/>
          </w:tcPr>
          <w:p w14:paraId="51603941" w14:textId="77777777" w:rsidR="0002747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16.05.2022 - 16.05.2024</w:t>
            </w:r>
          </w:p>
        </w:tc>
        <w:tc>
          <w:tcPr>
            <w:tcW w:w="1262" w:type="dxa"/>
            <w:tcBorders>
              <w:top w:val="single" w:sz="8" w:space="0" w:color="404040" w:themeColor="text1" w:themeTint="BF"/>
              <w:bottom w:val="nil"/>
            </w:tcBorders>
            <w:shd w:val="clear" w:color="auto" w:fill="auto"/>
          </w:tcPr>
          <w:p w14:paraId="5A00E7BB" w14:textId="77777777" w:rsidR="00027479" w:rsidRDefault="00000000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RM20,000</w:t>
            </w:r>
          </w:p>
        </w:tc>
      </w:tr>
      <w:tr w:rsidR="00074C27" w14:paraId="64A1D931" w14:textId="77777777" w:rsidTr="00041799">
        <w:trPr>
          <w:trHeight w:val="1440"/>
        </w:trPr>
        <w:tc>
          <w:tcPr>
            <w:tcW w:w="56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FFC25FD" w14:textId="57DBBE12" w:rsidR="00074C27" w:rsidRPr="00074C27" w:rsidRDefault="00074C27" w:rsidP="00074C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 Approach of Coastal Morphology Characteristics Analysis by UAV Photogrammetry with Potential Application for Coastal Erosion Assessment effectiveness of narrow crested submerged breakwater to varying wave conditions </w:t>
            </w:r>
            <w:r>
              <w:rPr>
                <w:rFonts w:ascii="Arial" w:eastAsia="Arial" w:hAnsi="Arial" w:cs="Arial"/>
                <w:b/>
              </w:rPr>
              <w:t>(Member)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D5352D" w14:textId="77777777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FRGS</w:t>
            </w:r>
          </w:p>
          <w:p w14:paraId="274A2B16" w14:textId="77777777" w:rsidR="00074C27" w:rsidRDefault="00074C27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3AF1CAB5" w14:textId="77777777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2019-</w:t>
            </w:r>
          </w:p>
          <w:p w14:paraId="68FA61E2" w14:textId="77777777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</w:t>
            </w:r>
          </w:p>
          <w:p w14:paraId="6363AC1A" w14:textId="77777777" w:rsidR="00074C27" w:rsidRDefault="00074C2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14:paraId="15886E09" w14:textId="77777777" w:rsidR="00074C27" w:rsidRDefault="00074C27" w:rsidP="00074C27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RM80,000</w:t>
            </w:r>
          </w:p>
          <w:p w14:paraId="01CE5BBB" w14:textId="77777777" w:rsidR="00074C27" w:rsidRDefault="00074C27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074C27" w14:paraId="107DD1D5" w14:textId="77777777" w:rsidTr="00041799">
        <w:trPr>
          <w:trHeight w:val="702"/>
        </w:trPr>
        <w:tc>
          <w:tcPr>
            <w:tcW w:w="56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4AC5382" w14:textId="625EF664" w:rsidR="00074C27" w:rsidRPr="00074C27" w:rsidRDefault="00074C27" w:rsidP="00074C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Channel Stability Index (CSI) For Mountainous Rivers in Malaysia by Incorporating Morphological Approach </w:t>
            </w:r>
            <w:r>
              <w:rPr>
                <w:rFonts w:ascii="Arial" w:eastAsia="Arial" w:hAnsi="Arial" w:cs="Arial"/>
                <w:b/>
              </w:rPr>
              <w:t>(Leader)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06818F" w14:textId="77777777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PutraGrant</w:t>
            </w:r>
            <w:proofErr w:type="spellEnd"/>
            <w:r>
              <w:rPr>
                <w:rFonts w:ascii="Arial" w:eastAsia="Arial" w:hAnsi="Arial" w:cs="Arial"/>
              </w:rPr>
              <w:t>, UPM</w:t>
            </w:r>
          </w:p>
          <w:p w14:paraId="620C5361" w14:textId="77777777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77123DAA" w14:textId="77777777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1.7.2018-</w:t>
            </w:r>
          </w:p>
          <w:p w14:paraId="0DE79013" w14:textId="11D4A4E9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31.7.2021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14:paraId="6B6D2991" w14:textId="77777777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RM 25,000</w:t>
            </w:r>
          </w:p>
          <w:p w14:paraId="078EE898" w14:textId="77777777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74C27" w14:paraId="1F51418C" w14:textId="77777777" w:rsidTr="00041799">
        <w:trPr>
          <w:trHeight w:val="997"/>
        </w:trPr>
        <w:tc>
          <w:tcPr>
            <w:tcW w:w="5670" w:type="dxa"/>
            <w:gridSpan w:val="4"/>
            <w:tcBorders>
              <w:top w:val="nil"/>
              <w:bottom w:val="single" w:sz="8" w:space="0" w:color="404040" w:themeColor="text1" w:themeTint="BF"/>
            </w:tcBorders>
            <w:shd w:val="clear" w:color="auto" w:fill="auto"/>
          </w:tcPr>
          <w:p w14:paraId="4AE27535" w14:textId="01422682" w:rsidR="00074C27" w:rsidRPr="00074C27" w:rsidRDefault="00074C27" w:rsidP="00074C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Sediment Accretion and Wave Dissipation Using Perforated Polymer Concrete Plate (PPCP) as Sediment Trapper and Wave Breaker for Coastal Erosion Control </w:t>
            </w:r>
            <w:r>
              <w:rPr>
                <w:rFonts w:ascii="Arial" w:eastAsia="Arial" w:hAnsi="Arial" w:cs="Arial"/>
                <w:b/>
              </w:rPr>
              <w:t>(Member)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8" w:space="0" w:color="404040" w:themeColor="text1" w:themeTint="BF"/>
            </w:tcBorders>
            <w:shd w:val="clear" w:color="auto" w:fill="auto"/>
          </w:tcPr>
          <w:p w14:paraId="27F6F2E0" w14:textId="77777777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Small Grant</w:t>
            </w:r>
          </w:p>
          <w:p w14:paraId="47D044E1" w14:textId="77777777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Scheme,</w:t>
            </w:r>
          </w:p>
          <w:p w14:paraId="6CB74FB0" w14:textId="3E8F6208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UNIMAS</w:t>
            </w:r>
          </w:p>
        </w:tc>
        <w:tc>
          <w:tcPr>
            <w:tcW w:w="1530" w:type="dxa"/>
            <w:tcBorders>
              <w:top w:val="nil"/>
              <w:bottom w:val="single" w:sz="8" w:space="0" w:color="404040" w:themeColor="text1" w:themeTint="BF"/>
            </w:tcBorders>
            <w:shd w:val="clear" w:color="auto" w:fill="auto"/>
          </w:tcPr>
          <w:p w14:paraId="591B9B28" w14:textId="77777777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1.8.2016-</w:t>
            </w:r>
          </w:p>
          <w:p w14:paraId="4F79002F" w14:textId="131C4353" w:rsidR="00074C27" w:rsidRDefault="00074C27" w:rsidP="00074C2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1.8.2018</w:t>
            </w:r>
          </w:p>
        </w:tc>
        <w:tc>
          <w:tcPr>
            <w:tcW w:w="1262" w:type="dxa"/>
            <w:tcBorders>
              <w:top w:val="nil"/>
              <w:bottom w:val="single" w:sz="8" w:space="0" w:color="404040" w:themeColor="text1" w:themeTint="BF"/>
            </w:tcBorders>
            <w:shd w:val="clear" w:color="auto" w:fill="auto"/>
          </w:tcPr>
          <w:p w14:paraId="520F5D5C" w14:textId="77777777" w:rsidR="00074C27" w:rsidRDefault="00074C27" w:rsidP="00074C27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RM20,000</w:t>
            </w:r>
          </w:p>
          <w:p w14:paraId="7008DE9E" w14:textId="77777777" w:rsidR="00074C27" w:rsidRDefault="00074C27" w:rsidP="00074C27">
            <w:pPr>
              <w:spacing w:after="120"/>
              <w:jc w:val="center"/>
              <w:rPr>
                <w:rFonts w:ascii="Arial" w:eastAsia="Arial" w:hAnsi="Arial" w:cs="Arial"/>
              </w:rPr>
            </w:pPr>
          </w:p>
        </w:tc>
      </w:tr>
      <w:tr w:rsidR="00027479" w14:paraId="04770D85" w14:textId="77777777" w:rsidTr="00041799">
        <w:trPr>
          <w:trHeight w:val="181"/>
        </w:trPr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C00000"/>
          </w:tcPr>
          <w:p w14:paraId="37A30802" w14:textId="77777777" w:rsidR="00027479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Community or Industry Projects/Grants </w:t>
            </w:r>
          </w:p>
        </w:tc>
      </w:tr>
      <w:tr w:rsidR="00074C27" w14:paraId="303D448E" w14:textId="77777777" w:rsidTr="00041799">
        <w:trPr>
          <w:trHeight w:val="420"/>
        </w:trPr>
        <w:tc>
          <w:tcPr>
            <w:tcW w:w="8820" w:type="dxa"/>
            <w:gridSpan w:val="7"/>
            <w:tcBorders>
              <w:top w:val="single" w:sz="8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86999" w14:textId="1C6A816A" w:rsidR="00074C27" w:rsidRPr="00074C27" w:rsidRDefault="00041799" w:rsidP="00751B33">
            <w:pPr>
              <w:numPr>
                <w:ilvl w:val="0"/>
                <w:numId w:val="7"/>
              </w:numPr>
              <w:spacing w:after="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Projek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Detailed Design and Site Supervision for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Projek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Pengawalan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Hakisan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Pantai di Pantai Puteri, Daerah Melaka Tengah, Melaka</w:t>
            </w:r>
          </w:p>
        </w:tc>
        <w:tc>
          <w:tcPr>
            <w:tcW w:w="1262" w:type="dxa"/>
            <w:tcBorders>
              <w:top w:val="single" w:sz="8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7C2EA" w14:textId="4A056D7A" w:rsidR="00074C27" w:rsidRDefault="00041799" w:rsidP="0004179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2023-2024</w:t>
            </w:r>
          </w:p>
        </w:tc>
      </w:tr>
      <w:tr w:rsidR="00041799" w14:paraId="0A0E1A1B" w14:textId="77777777" w:rsidTr="00041799">
        <w:trPr>
          <w:trHeight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8CAEB" w14:textId="09D1EEDE" w:rsidR="00041799" w:rsidRDefault="00041799" w:rsidP="00751B33">
            <w:pPr>
              <w:numPr>
                <w:ilvl w:val="0"/>
                <w:numId w:val="7"/>
              </w:numPr>
              <w:spacing w:after="60"/>
              <w:rPr>
                <w:rFonts w:ascii="Arial" w:eastAsia="Arial" w:hAnsi="Arial" w:cs="Arial"/>
                <w:color w:val="222222"/>
                <w:highlight w:val="white"/>
              </w:rPr>
            </w:pP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Projek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Perkhidmatan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Perunding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Kajian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Keberkesanan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Prototaip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Dinding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>/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Tembok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Penahan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Banjir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di Selangor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D929A" w14:textId="55C570BF" w:rsidR="00041799" w:rsidRDefault="00041799" w:rsidP="00041799">
            <w:pPr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  <w:r w:rsidRPr="00041799">
              <w:rPr>
                <w:rFonts w:ascii="Arial" w:eastAsia="Arial" w:hAnsi="Arial" w:cs="Arial"/>
                <w:color w:val="222222"/>
              </w:rPr>
              <w:t>2022-2024</w:t>
            </w:r>
          </w:p>
        </w:tc>
      </w:tr>
      <w:tr w:rsidR="00041799" w14:paraId="21BD8E82" w14:textId="77777777" w:rsidTr="00041799">
        <w:trPr>
          <w:trHeight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05952" w14:textId="6DEBDB2B" w:rsidR="00041799" w:rsidRPr="00041799" w:rsidRDefault="00041799" w:rsidP="00751B33">
            <w:pPr>
              <w:numPr>
                <w:ilvl w:val="0"/>
                <w:numId w:val="7"/>
              </w:numPr>
              <w:spacing w:after="60"/>
              <w:rPr>
                <w:rFonts w:ascii="Arial" w:eastAsia="Arial" w:hAnsi="Arial" w:cs="Arial"/>
                <w:color w:val="222222"/>
              </w:rPr>
            </w:pP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Projek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Perkhidmatan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Perunding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Kajian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Keberkesanan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Benteng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Pantai Selangor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Keatas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Perubahan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Aras Laut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F88BD" w14:textId="0C440326" w:rsidR="00041799" w:rsidRPr="00041799" w:rsidRDefault="00041799" w:rsidP="00041799">
            <w:pPr>
              <w:jc w:val="center"/>
              <w:rPr>
                <w:rFonts w:ascii="Arial" w:eastAsia="Arial" w:hAnsi="Arial" w:cs="Arial"/>
                <w:color w:val="222222"/>
              </w:rPr>
            </w:pPr>
            <w:r w:rsidRPr="00041799">
              <w:rPr>
                <w:rFonts w:ascii="Arial" w:eastAsia="Arial" w:hAnsi="Arial" w:cs="Arial"/>
                <w:color w:val="222222"/>
              </w:rPr>
              <w:t>2022-2023</w:t>
            </w:r>
          </w:p>
        </w:tc>
      </w:tr>
      <w:tr w:rsidR="00041799" w14:paraId="1CF9752F" w14:textId="77777777" w:rsidTr="00041799">
        <w:trPr>
          <w:trHeight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9A1CB" w14:textId="75E4D3E7" w:rsidR="00041799" w:rsidRPr="00041799" w:rsidRDefault="00041799" w:rsidP="00751B33">
            <w:pPr>
              <w:numPr>
                <w:ilvl w:val="0"/>
                <w:numId w:val="7"/>
              </w:numPr>
              <w:spacing w:after="60"/>
              <w:rPr>
                <w:rFonts w:ascii="Arial" w:eastAsia="Arial" w:hAnsi="Arial" w:cs="Arial"/>
                <w:color w:val="222222"/>
              </w:rPr>
            </w:pP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Projek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Perkhidmatan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Perunding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Kajian Pelan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Induk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Rancangan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Tebatan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Banjir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Lembangan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 Sungai </w:t>
            </w:r>
            <w:proofErr w:type="spellStart"/>
            <w:r w:rsidRPr="00041799">
              <w:rPr>
                <w:rFonts w:ascii="Arial" w:eastAsia="Arial" w:hAnsi="Arial" w:cs="Arial"/>
                <w:color w:val="222222"/>
              </w:rPr>
              <w:t>Rompin</w:t>
            </w:r>
            <w:proofErr w:type="spellEnd"/>
            <w:r w:rsidRPr="00041799">
              <w:rPr>
                <w:rFonts w:ascii="Arial" w:eastAsia="Arial" w:hAnsi="Arial" w:cs="Arial"/>
                <w:color w:val="222222"/>
              </w:rPr>
              <w:t xml:space="preserve">, Pahang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094CE" w14:textId="66A232D6" w:rsidR="00041799" w:rsidRPr="00041799" w:rsidRDefault="00041799" w:rsidP="00041799">
            <w:pPr>
              <w:jc w:val="center"/>
              <w:rPr>
                <w:rFonts w:ascii="Arial" w:eastAsia="Arial" w:hAnsi="Arial" w:cs="Arial"/>
                <w:color w:val="222222"/>
              </w:rPr>
            </w:pPr>
            <w:r w:rsidRPr="00041799">
              <w:rPr>
                <w:rFonts w:ascii="Arial" w:eastAsia="Arial" w:hAnsi="Arial" w:cs="Arial"/>
                <w:color w:val="222222"/>
              </w:rPr>
              <w:t>2021-2023</w:t>
            </w:r>
          </w:p>
        </w:tc>
      </w:tr>
      <w:tr w:rsidR="00074C27" w14:paraId="25AE664C" w14:textId="77777777" w:rsidTr="00041799">
        <w:trPr>
          <w:trHeight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AD092" w14:textId="021C47A2" w:rsidR="00074C27" w:rsidRDefault="00041799" w:rsidP="00751B33">
            <w:pPr>
              <w:numPr>
                <w:ilvl w:val="0"/>
                <w:numId w:val="7"/>
              </w:numPr>
              <w:spacing w:after="60"/>
              <w:rPr>
                <w:rFonts w:ascii="Arial" w:eastAsia="Arial" w:hAnsi="Arial" w:cs="Arial"/>
                <w:color w:val="2222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Projek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Perundingan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Kutipan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Pemodelan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Ujikaji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Hidrodinamik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Pembaikan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Muara Sungai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Mercang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, Terengganu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06062" w14:textId="5A52BA54" w:rsidR="00074C27" w:rsidRDefault="00041799" w:rsidP="00041799">
            <w:pPr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2020</w:t>
            </w:r>
          </w:p>
        </w:tc>
      </w:tr>
      <w:tr w:rsidR="00074C27" w14:paraId="3B9887EB" w14:textId="77777777" w:rsidTr="00041799">
        <w:trPr>
          <w:trHeight w:val="42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2D1B1" w14:textId="77852790" w:rsidR="00074C27" w:rsidRPr="00074C27" w:rsidRDefault="00074C27" w:rsidP="00751B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</w:rPr>
            </w:pPr>
            <w:proofErr w:type="spellStart"/>
            <w:r w:rsidRPr="00074C27">
              <w:rPr>
                <w:rFonts w:ascii="Arial" w:hAnsi="Arial" w:cs="Arial"/>
                <w:color w:val="222222"/>
                <w:highlight w:val="white"/>
              </w:rPr>
              <w:t>Perkh</w:t>
            </w:r>
            <w:r>
              <w:rPr>
                <w:rFonts w:ascii="Arial" w:hAnsi="Arial" w:cs="Arial"/>
                <w:color w:val="222222"/>
                <w:highlight w:val="white"/>
              </w:rPr>
              <w:t>i</w:t>
            </w:r>
            <w:r w:rsidRPr="00074C27">
              <w:rPr>
                <w:rFonts w:ascii="Arial" w:hAnsi="Arial" w:cs="Arial"/>
                <w:color w:val="222222"/>
                <w:highlight w:val="white"/>
              </w:rPr>
              <w:t>dmatan</w:t>
            </w:r>
            <w:proofErr w:type="spellEnd"/>
            <w:r w:rsidRPr="00074C27">
              <w:rPr>
                <w:rFonts w:ascii="Arial" w:hAnsi="Arial" w:cs="Arial"/>
                <w:color w:val="222222"/>
                <w:highlight w:val="white"/>
              </w:rPr>
              <w:t xml:space="preserve"> </w:t>
            </w:r>
            <w:proofErr w:type="spellStart"/>
            <w:r w:rsidRPr="00074C27">
              <w:rPr>
                <w:rFonts w:ascii="Arial" w:hAnsi="Arial" w:cs="Arial"/>
                <w:color w:val="222222"/>
                <w:highlight w:val="white"/>
              </w:rPr>
              <w:t>Ikhtisas</w:t>
            </w:r>
            <w:proofErr w:type="spellEnd"/>
            <w:r w:rsidRPr="00074C27">
              <w:rPr>
                <w:rFonts w:ascii="Arial" w:hAnsi="Arial" w:cs="Arial"/>
                <w:color w:val="222222"/>
                <w:highlight w:val="white"/>
              </w:rPr>
              <w:t xml:space="preserve"> </w:t>
            </w:r>
            <w:proofErr w:type="spellStart"/>
            <w:r w:rsidRPr="00074C27">
              <w:rPr>
                <w:rFonts w:ascii="Arial" w:hAnsi="Arial" w:cs="Arial"/>
                <w:color w:val="222222"/>
                <w:highlight w:val="white"/>
              </w:rPr>
              <w:t>Kutipan</w:t>
            </w:r>
            <w:proofErr w:type="spellEnd"/>
            <w:r w:rsidRPr="00074C27">
              <w:rPr>
                <w:rFonts w:ascii="Arial" w:hAnsi="Arial" w:cs="Arial"/>
                <w:color w:val="222222"/>
                <w:highlight w:val="white"/>
              </w:rPr>
              <w:t xml:space="preserve"> Data WABCORE 1600</w:t>
            </w:r>
            <w:r>
              <w:rPr>
                <w:rFonts w:ascii="Arial" w:hAnsi="Arial" w:cs="Arial"/>
                <w:color w:val="222222"/>
                <w:highlight w:val="white"/>
              </w:rPr>
              <w:t xml:space="preserve"> </w:t>
            </w:r>
            <w:r w:rsidRPr="00074C27">
              <w:rPr>
                <w:rFonts w:ascii="Arial" w:hAnsi="Arial" w:cs="Arial"/>
                <w:color w:val="222222"/>
                <w:highlight w:val="white"/>
              </w:rPr>
              <w:t>kg/m</w:t>
            </w:r>
            <w:r w:rsidRPr="00074C27">
              <w:rPr>
                <w:rFonts w:ascii="Arial" w:hAnsi="Arial" w:cs="Arial"/>
                <w:color w:val="222222"/>
                <w:highlight w:val="white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36438" w14:textId="791B6E0E" w:rsidR="00074C27" w:rsidRDefault="00074C27" w:rsidP="0004179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</w:tc>
      </w:tr>
      <w:tr w:rsidR="00074C27" w14:paraId="4AB8CD7E" w14:textId="77777777" w:rsidTr="00041799">
        <w:trPr>
          <w:trHeight w:val="420"/>
        </w:trPr>
        <w:tc>
          <w:tcPr>
            <w:tcW w:w="8820" w:type="dxa"/>
            <w:gridSpan w:val="7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1E38966" w14:textId="3EF1E261" w:rsidR="00074C27" w:rsidRPr="00074C27" w:rsidRDefault="00074C27" w:rsidP="00751B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Project Investigate the mechanism of coastal erosion in reclamation area under the influence of monsoon at the southern part of Johor Malaysia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11AC308" w14:textId="6086750F" w:rsidR="00074C27" w:rsidRDefault="00074C27" w:rsidP="0004179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2020</w:t>
            </w:r>
          </w:p>
        </w:tc>
      </w:tr>
      <w:tr w:rsidR="00027479" w14:paraId="6CBEA008" w14:textId="77777777" w:rsidTr="00041799">
        <w:trPr>
          <w:trHeight w:val="250"/>
        </w:trPr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C00000"/>
          </w:tcPr>
          <w:p w14:paraId="246C607F" w14:textId="77777777" w:rsidR="00027479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Professional Services (Journal Reviewer, editorial works, etc.)</w:t>
            </w:r>
          </w:p>
        </w:tc>
      </w:tr>
      <w:tr w:rsidR="00027479" w14:paraId="6F871E33" w14:textId="77777777" w:rsidTr="00041799">
        <w:trPr>
          <w:trHeight w:val="2662"/>
        </w:trPr>
        <w:tc>
          <w:tcPr>
            <w:tcW w:w="8820" w:type="dxa"/>
            <w:gridSpan w:val="7"/>
            <w:tcBorders>
              <w:top w:val="single" w:sz="8" w:space="0" w:color="404040" w:themeColor="text1" w:themeTint="BF"/>
              <w:bottom w:val="nil"/>
            </w:tcBorders>
            <w:shd w:val="clear" w:color="auto" w:fill="auto"/>
          </w:tcPr>
          <w:p w14:paraId="680E4B93" w14:textId="77777777" w:rsidR="0002747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Journal reviewer </w:t>
            </w:r>
          </w:p>
          <w:p w14:paraId="077647F5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Malaysian Journal of Civil Engineering UTM</w:t>
            </w:r>
          </w:p>
          <w:p w14:paraId="5FB337A7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Acta </w:t>
            </w:r>
            <w:proofErr w:type="spellStart"/>
            <w:r>
              <w:rPr>
                <w:rFonts w:ascii="Arial" w:eastAsia="Arial" w:hAnsi="Arial" w:cs="Arial"/>
              </w:rPr>
              <w:t>Oceanologica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Sinica</w:t>
            </w:r>
            <w:proofErr w:type="spellEnd"/>
            <w:r>
              <w:rPr>
                <w:rFonts w:ascii="Arial" w:eastAsia="Arial" w:hAnsi="Arial" w:cs="Arial"/>
              </w:rPr>
              <w:t>, The Chinese Society of Oceanography</w:t>
            </w:r>
          </w:p>
          <w:p w14:paraId="796ADD9A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Jurnal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Teknologi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Penerbit</w:t>
            </w:r>
            <w:proofErr w:type="spellEnd"/>
            <w:r>
              <w:rPr>
                <w:rFonts w:ascii="Arial" w:eastAsia="Arial" w:hAnsi="Arial" w:cs="Arial"/>
              </w:rPr>
              <w:t xml:space="preserve"> UTM</w:t>
            </w:r>
          </w:p>
          <w:p w14:paraId="13C45848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Engineering and Applied Science Research, Khon Kaen University, Thailand.</w:t>
            </w:r>
          </w:p>
          <w:p w14:paraId="6E7B7508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Journal of Science and Technology, </w:t>
            </w:r>
            <w:proofErr w:type="spellStart"/>
            <w:r>
              <w:rPr>
                <w:rFonts w:ascii="Arial" w:eastAsia="Arial" w:hAnsi="Arial" w:cs="Arial"/>
              </w:rPr>
              <w:t>Pertanika</w:t>
            </w:r>
            <w:proofErr w:type="spellEnd"/>
            <w:r>
              <w:rPr>
                <w:rFonts w:ascii="Arial" w:eastAsia="Arial" w:hAnsi="Arial" w:cs="Arial"/>
              </w:rPr>
              <w:t xml:space="preserve"> UPM</w:t>
            </w:r>
          </w:p>
          <w:p w14:paraId="11459A90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Journal of Hydro-environment Research, Elsevier B.V.</w:t>
            </w:r>
          </w:p>
          <w:p w14:paraId="36473418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Journal of Sustainability Science and Management</w:t>
            </w:r>
          </w:p>
          <w:p w14:paraId="64A655E2" w14:textId="77777777" w:rsidR="000274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Qeios</w:t>
            </w:r>
            <w:proofErr w:type="spellEnd"/>
          </w:p>
          <w:p w14:paraId="3EF5EAE5" w14:textId="48AF892A" w:rsidR="00027479" w:rsidRDefault="00000000" w:rsidP="0004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Ocean Dynamics</w:t>
            </w:r>
          </w:p>
        </w:tc>
        <w:tc>
          <w:tcPr>
            <w:tcW w:w="1262" w:type="dxa"/>
            <w:tcBorders>
              <w:top w:val="single" w:sz="8" w:space="0" w:color="404040" w:themeColor="text1" w:themeTint="BF"/>
              <w:bottom w:val="nil"/>
            </w:tcBorders>
            <w:shd w:val="clear" w:color="auto" w:fill="auto"/>
          </w:tcPr>
          <w:p w14:paraId="7B4133B2" w14:textId="77777777" w:rsidR="00027479" w:rsidRDefault="00027479">
            <w:pPr>
              <w:jc w:val="center"/>
              <w:rPr>
                <w:rFonts w:ascii="Arial" w:eastAsia="Arial" w:hAnsi="Arial" w:cs="Arial"/>
              </w:rPr>
            </w:pPr>
          </w:p>
          <w:p w14:paraId="0F693212" w14:textId="77777777" w:rsidR="0002747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  <w:p w14:paraId="51B2A080" w14:textId="77777777" w:rsidR="0002747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  <w:p w14:paraId="4CC41EAC" w14:textId="77777777" w:rsidR="0002747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</w:t>
            </w:r>
          </w:p>
          <w:p w14:paraId="1AD993F7" w14:textId="77777777" w:rsidR="0002747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</w:t>
            </w:r>
          </w:p>
          <w:p w14:paraId="280E184A" w14:textId="77777777" w:rsidR="0002747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2022</w:t>
            </w:r>
          </w:p>
          <w:p w14:paraId="3FC69325" w14:textId="77777777" w:rsidR="0002747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</w:t>
            </w:r>
          </w:p>
          <w:p w14:paraId="4007B820" w14:textId="77777777" w:rsidR="0002747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  <w:p w14:paraId="032F7A9F" w14:textId="77777777" w:rsidR="00027479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  <w:p w14:paraId="7FE0D638" w14:textId="2D298A19" w:rsidR="00027479" w:rsidRDefault="00000000" w:rsidP="0004179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2024</w:t>
            </w:r>
          </w:p>
        </w:tc>
      </w:tr>
      <w:tr w:rsidR="00041799" w14:paraId="3C75124F" w14:textId="77777777" w:rsidTr="00041799">
        <w:trPr>
          <w:trHeight w:val="583"/>
        </w:trPr>
        <w:tc>
          <w:tcPr>
            <w:tcW w:w="8820" w:type="dxa"/>
            <w:gridSpan w:val="7"/>
            <w:tcBorders>
              <w:top w:val="nil"/>
              <w:bottom w:val="single" w:sz="8" w:space="0" w:color="404040" w:themeColor="text1" w:themeTint="BF"/>
            </w:tcBorders>
            <w:shd w:val="clear" w:color="auto" w:fill="auto"/>
          </w:tcPr>
          <w:p w14:paraId="30DEB225" w14:textId="77777777" w:rsidR="00041799" w:rsidRDefault="00041799" w:rsidP="00041799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/>
              </w:rPr>
            </w:pPr>
            <w:r w:rsidRPr="00041799">
              <w:rPr>
                <w:rFonts w:ascii="Arial" w:eastAsia="Arial" w:hAnsi="Arial" w:cs="Arial"/>
                <w:b/>
              </w:rPr>
              <w:t>Conference reviewer</w:t>
            </w:r>
          </w:p>
          <w:p w14:paraId="5B5F7D3E" w14:textId="403DD29D" w:rsidR="00041799" w:rsidRPr="00041799" w:rsidRDefault="00041799" w:rsidP="0004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International Conference of Road and Airfield Pavement Technology UPM</w:t>
            </w:r>
          </w:p>
        </w:tc>
        <w:tc>
          <w:tcPr>
            <w:tcW w:w="1262" w:type="dxa"/>
            <w:tcBorders>
              <w:top w:val="nil"/>
              <w:bottom w:val="single" w:sz="8" w:space="0" w:color="404040" w:themeColor="text1" w:themeTint="BF"/>
            </w:tcBorders>
            <w:shd w:val="clear" w:color="auto" w:fill="auto"/>
          </w:tcPr>
          <w:p w14:paraId="023DD913" w14:textId="77777777" w:rsidR="00041799" w:rsidRDefault="00041799">
            <w:pPr>
              <w:jc w:val="center"/>
              <w:rPr>
                <w:rFonts w:ascii="Arial" w:eastAsia="Arial" w:hAnsi="Arial" w:cs="Arial"/>
              </w:rPr>
            </w:pPr>
          </w:p>
          <w:p w14:paraId="79549214" w14:textId="19BD5CE3" w:rsidR="00041799" w:rsidRDefault="0004179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</w:tc>
      </w:tr>
      <w:tr w:rsidR="00027479" w14:paraId="31F2EB16" w14:textId="77777777" w:rsidTr="00041799">
        <w:trPr>
          <w:trHeight w:val="284"/>
        </w:trPr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C00000"/>
          </w:tcPr>
          <w:p w14:paraId="2D9E6E1C" w14:textId="77777777" w:rsidR="00027479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Teaching Experience</w:t>
            </w:r>
          </w:p>
        </w:tc>
      </w:tr>
      <w:tr w:rsidR="00027479" w14:paraId="7F9F932F" w14:textId="77777777" w:rsidTr="00041799">
        <w:trPr>
          <w:trHeight w:val="1256"/>
        </w:trPr>
        <w:tc>
          <w:tcPr>
            <w:tcW w:w="10082" w:type="dxa"/>
            <w:gridSpan w:val="8"/>
            <w:tcBorders>
              <w:top w:val="single" w:sz="8" w:space="0" w:color="404040" w:themeColor="text1" w:themeTint="BF"/>
              <w:bottom w:val="single" w:sz="8" w:space="0" w:color="000000"/>
            </w:tcBorders>
            <w:shd w:val="clear" w:color="auto" w:fill="auto"/>
          </w:tcPr>
          <w:p w14:paraId="4F316656" w14:textId="77777777" w:rsidR="00027479" w:rsidRDefault="00000000" w:rsidP="00751B33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Coastal Engineering</w:t>
            </w:r>
          </w:p>
          <w:p w14:paraId="352FC5B0" w14:textId="77777777" w:rsidR="00027479" w:rsidRDefault="00000000" w:rsidP="00751B33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Sediment Transport</w:t>
            </w:r>
          </w:p>
          <w:p w14:paraId="04BFBF9E" w14:textId="77777777" w:rsidR="00027479" w:rsidRDefault="00000000" w:rsidP="00751B33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Hydraulic (Laboratory)</w:t>
            </w:r>
          </w:p>
          <w:p w14:paraId="4B26B93C" w14:textId="77777777" w:rsidR="00027479" w:rsidRDefault="00000000" w:rsidP="00751B33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Fluid Mechanics</w:t>
            </w:r>
          </w:p>
          <w:p w14:paraId="279D0C6A" w14:textId="77777777" w:rsidR="00027479" w:rsidRDefault="00000000" w:rsidP="00751B33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Hydraulic 2 (Laboratory)</w:t>
            </w:r>
          </w:p>
          <w:p w14:paraId="4EF1FB46" w14:textId="77777777" w:rsidR="00027479" w:rsidRDefault="00000000" w:rsidP="00751B33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Hydraulic Structures</w:t>
            </w:r>
          </w:p>
          <w:p w14:paraId="3441922F" w14:textId="77777777" w:rsidR="00027479" w:rsidRDefault="00000000" w:rsidP="00751B33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River Engineering</w:t>
            </w:r>
          </w:p>
          <w:p w14:paraId="4F8A743E" w14:textId="49ECD28F" w:rsidR="00751B33" w:rsidRDefault="00751B33" w:rsidP="00751B33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Coastal and Port Engineering</w:t>
            </w:r>
          </w:p>
          <w:p w14:paraId="1C82CB4D" w14:textId="13EF5DF1" w:rsidR="00751B33" w:rsidRDefault="00751B33" w:rsidP="00751B33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Hydraulic 2</w:t>
            </w:r>
          </w:p>
          <w:p w14:paraId="7FE9A7DD" w14:textId="77777777" w:rsidR="00751B33" w:rsidRDefault="00751B33" w:rsidP="00751B33">
            <w:pPr>
              <w:spacing w:line="276" w:lineRule="auto"/>
              <w:ind w:left="360"/>
              <w:rPr>
                <w:rFonts w:ascii="Arial" w:eastAsia="Arial" w:hAnsi="Arial" w:cs="Arial"/>
              </w:rPr>
            </w:pPr>
          </w:p>
          <w:p w14:paraId="419EAEAA" w14:textId="0452B820" w:rsidR="00027479" w:rsidRDefault="00027479" w:rsidP="00751B33">
            <w:pPr>
              <w:ind w:left="360"/>
              <w:rPr>
                <w:rFonts w:ascii="Arial" w:eastAsia="Arial" w:hAnsi="Arial" w:cs="Arial"/>
              </w:rPr>
            </w:pPr>
          </w:p>
        </w:tc>
      </w:tr>
      <w:tr w:rsidR="00027479" w14:paraId="33134D49" w14:textId="77777777">
        <w:tc>
          <w:tcPr>
            <w:tcW w:w="5876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00000"/>
          </w:tcPr>
          <w:p w14:paraId="27DE73B4" w14:textId="77777777" w:rsidR="00027479" w:rsidRDefault="00027479">
            <w:pPr>
              <w:rPr>
                <w:rFonts w:ascii="Arial" w:eastAsia="Arial" w:hAnsi="Arial" w:cs="Arial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0000"/>
          </w:tcPr>
          <w:p w14:paraId="1C097D29" w14:textId="77777777" w:rsidR="00027479" w:rsidRDefault="00027479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688B6A0" w14:textId="77777777" w:rsidR="00027479" w:rsidRDefault="00027479">
      <w:pPr>
        <w:shd w:val="clear" w:color="auto" w:fill="FFFFFF"/>
        <w:tabs>
          <w:tab w:val="left" w:pos="7995"/>
        </w:tabs>
        <w:jc w:val="both"/>
        <w:rPr>
          <w:rFonts w:ascii="Arial" w:eastAsia="Arial" w:hAnsi="Arial" w:cs="Arial"/>
        </w:rPr>
      </w:pPr>
    </w:p>
    <w:sectPr w:rsidR="0002747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4C87" w14:textId="77777777" w:rsidR="004F53C1" w:rsidRDefault="004F53C1">
      <w:pPr>
        <w:spacing w:after="0" w:line="240" w:lineRule="auto"/>
      </w:pPr>
      <w:r>
        <w:separator/>
      </w:r>
    </w:p>
  </w:endnote>
  <w:endnote w:type="continuationSeparator" w:id="0">
    <w:p w14:paraId="0D0ACE72" w14:textId="77777777" w:rsidR="004F53C1" w:rsidRDefault="004F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9011" w14:textId="6CF56592" w:rsidR="000274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Updated on </w:t>
    </w:r>
    <w:proofErr w:type="gramStart"/>
    <w:r>
      <w:rPr>
        <w:rFonts w:ascii="Arial" w:eastAsia="Arial" w:hAnsi="Arial" w:cs="Arial"/>
        <w:sz w:val="16"/>
        <w:szCs w:val="16"/>
      </w:rPr>
      <w:t>0</w:t>
    </w:r>
    <w:r w:rsidR="00041799">
      <w:rPr>
        <w:rFonts w:ascii="Arial" w:eastAsia="Arial" w:hAnsi="Arial" w:cs="Arial"/>
        <w:sz w:val="16"/>
        <w:szCs w:val="16"/>
      </w:rPr>
      <w:t>6</w:t>
    </w:r>
    <w:r>
      <w:rPr>
        <w:rFonts w:ascii="Arial" w:eastAsia="Arial" w:hAnsi="Arial" w:cs="Arial"/>
        <w:color w:val="000000"/>
        <w:sz w:val="16"/>
        <w:szCs w:val="16"/>
      </w:rPr>
      <w:t>/0</w:t>
    </w:r>
    <w:r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t>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3AAA" w14:textId="77777777" w:rsidR="004F53C1" w:rsidRDefault="004F53C1">
      <w:pPr>
        <w:spacing w:after="0" w:line="240" w:lineRule="auto"/>
      </w:pPr>
      <w:r>
        <w:separator/>
      </w:r>
    </w:p>
  </w:footnote>
  <w:footnote w:type="continuationSeparator" w:id="0">
    <w:p w14:paraId="0C0B3C6A" w14:textId="77777777" w:rsidR="004F53C1" w:rsidRDefault="004F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59B1" w14:textId="77777777" w:rsidR="000274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580"/>
        <w:tab w:val="left" w:pos="9220"/>
      </w:tabs>
      <w:spacing w:line="240" w:lineRule="auto"/>
      <w:ind w:left="360"/>
      <w:rPr>
        <w:rFonts w:ascii="Cambria" w:eastAsia="Cambria" w:hAnsi="Cambria" w:cs="Cambria"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1B8"/>
    <w:multiLevelType w:val="multilevel"/>
    <w:tmpl w:val="034830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660B8"/>
    <w:multiLevelType w:val="multilevel"/>
    <w:tmpl w:val="6A76B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35388D"/>
    <w:multiLevelType w:val="multilevel"/>
    <w:tmpl w:val="72A23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0D3F94"/>
    <w:multiLevelType w:val="multilevel"/>
    <w:tmpl w:val="ACC205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9C06B9"/>
    <w:multiLevelType w:val="multilevel"/>
    <w:tmpl w:val="28022E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B65A37"/>
    <w:multiLevelType w:val="multilevel"/>
    <w:tmpl w:val="800E3B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2F7637"/>
    <w:multiLevelType w:val="multilevel"/>
    <w:tmpl w:val="DFAEC0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30811540">
    <w:abstractNumId w:val="1"/>
  </w:num>
  <w:num w:numId="2" w16cid:durableId="1067874129">
    <w:abstractNumId w:val="4"/>
  </w:num>
  <w:num w:numId="3" w16cid:durableId="2095974196">
    <w:abstractNumId w:val="3"/>
  </w:num>
  <w:num w:numId="4" w16cid:durableId="1382945755">
    <w:abstractNumId w:val="2"/>
  </w:num>
  <w:num w:numId="5" w16cid:durableId="1661536796">
    <w:abstractNumId w:val="6"/>
  </w:num>
  <w:num w:numId="6" w16cid:durableId="1929267347">
    <w:abstractNumId w:val="0"/>
  </w:num>
  <w:num w:numId="7" w16cid:durableId="1690326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79"/>
    <w:rsid w:val="00027479"/>
    <w:rsid w:val="00041799"/>
    <w:rsid w:val="00074C27"/>
    <w:rsid w:val="004060F4"/>
    <w:rsid w:val="004F53C1"/>
    <w:rsid w:val="00751B33"/>
    <w:rsid w:val="008B61A8"/>
    <w:rsid w:val="009633EA"/>
    <w:rsid w:val="00A859ED"/>
    <w:rsid w:val="00F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F4ED"/>
  <w15:docId w15:val="{5DD6FEEF-367B-444F-8B5A-302EDFCA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15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56"/>
  </w:style>
  <w:style w:type="paragraph" w:styleId="Footer">
    <w:name w:val="footer"/>
    <w:basedOn w:val="Normal"/>
    <w:link w:val="FooterChar"/>
    <w:uiPriority w:val="99"/>
    <w:unhideWhenUsed/>
    <w:rsid w:val="00FC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56"/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yR3G1jG/QnB3qOeuAEfbfCvIDg==">CgMxLjA4AHIhMUJmVld6VDRfR1d0T3FCeUNtTDRNVXMzQWs2WXZkbEFV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ERNALEZA BINTI MAHSUM</cp:lastModifiedBy>
  <cp:revision>3</cp:revision>
  <cp:lastPrinted>2024-03-06T07:50:00Z</cp:lastPrinted>
  <dcterms:created xsi:type="dcterms:W3CDTF">2024-03-06T07:50:00Z</dcterms:created>
  <dcterms:modified xsi:type="dcterms:W3CDTF">2024-03-06T07:50:00Z</dcterms:modified>
</cp:coreProperties>
</file>