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866AC" w14:textId="77777777" w:rsidR="00FA40DC" w:rsidRDefault="00FA40DC" w:rsidP="00FA40DC">
      <w:pPr>
        <w:spacing w:before="240" w:after="200"/>
        <w:ind w:left="720" w:hanging="36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44FC55" wp14:editId="476FE555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3871917" cy="740444"/>
            <wp:effectExtent l="0" t="0" r="0" b="2540"/>
            <wp:wrapNone/>
            <wp:docPr id="2024658682" name="image1.png" descr="A black background with pin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1917" cy="7404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BB7CA45" w14:textId="77777777" w:rsidR="00FA40DC" w:rsidRPr="00FA40DC" w:rsidRDefault="00FA40DC" w:rsidP="00FA40DC">
      <w:pPr>
        <w:ind w:left="720" w:hanging="360"/>
        <w:jc w:val="center"/>
        <w:rPr>
          <w:rFonts w:ascii="Arial" w:hAnsi="Arial" w:cs="Arial"/>
          <w:sz w:val="22"/>
          <w:szCs w:val="22"/>
        </w:rPr>
      </w:pPr>
    </w:p>
    <w:p w14:paraId="159E6D6E" w14:textId="77777777" w:rsidR="005327BA" w:rsidRDefault="005327BA" w:rsidP="00FA40DC">
      <w:pPr>
        <w:ind w:left="720" w:hanging="360"/>
        <w:jc w:val="center"/>
        <w:rPr>
          <w:rFonts w:ascii="Arial" w:hAnsi="Arial" w:cs="Arial"/>
          <w:b/>
          <w:bCs/>
          <w:sz w:val="22"/>
          <w:szCs w:val="22"/>
        </w:rPr>
      </w:pPr>
    </w:p>
    <w:p w14:paraId="54D7A796" w14:textId="1B3D3171" w:rsidR="00FA40DC" w:rsidRPr="00FA40DC" w:rsidRDefault="00FA40DC" w:rsidP="00FA40DC">
      <w:pPr>
        <w:ind w:left="720" w:hanging="360"/>
        <w:jc w:val="center"/>
        <w:rPr>
          <w:rFonts w:ascii="Arial" w:hAnsi="Arial" w:cs="Arial"/>
          <w:b/>
          <w:bCs/>
          <w:sz w:val="22"/>
          <w:szCs w:val="22"/>
        </w:rPr>
      </w:pPr>
      <w:proofErr w:type="spellStart"/>
      <w:r w:rsidRPr="00FA40DC">
        <w:rPr>
          <w:rFonts w:ascii="Arial" w:hAnsi="Arial" w:cs="Arial"/>
          <w:b/>
          <w:bCs/>
          <w:sz w:val="22"/>
          <w:szCs w:val="22"/>
        </w:rPr>
        <w:t>Spesifikasi</w:t>
      </w:r>
      <w:proofErr w:type="spellEnd"/>
      <w:r w:rsidRPr="00FA40DC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FA40DC">
        <w:rPr>
          <w:rFonts w:ascii="Arial" w:hAnsi="Arial" w:cs="Arial"/>
          <w:b/>
          <w:bCs/>
          <w:sz w:val="22"/>
          <w:szCs w:val="22"/>
        </w:rPr>
        <w:t>Kerja</w:t>
      </w:r>
      <w:proofErr w:type="spellEnd"/>
      <w:r w:rsidRPr="00FA40D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392B745" w14:textId="675EFFA4" w:rsidR="00052671" w:rsidRDefault="00FA40DC">
      <w:pPr>
        <w:jc w:val="center"/>
        <w:rPr>
          <w:rFonts w:ascii="Arial" w:eastAsia="Tahoma" w:hAnsi="Arial" w:cs="Arial"/>
          <w:b/>
          <w:sz w:val="22"/>
          <w:szCs w:val="22"/>
        </w:rPr>
      </w:pPr>
      <w:proofErr w:type="spellStart"/>
      <w:r w:rsidRPr="00FA40DC">
        <w:rPr>
          <w:rFonts w:ascii="Arial" w:eastAsia="Tahoma" w:hAnsi="Arial" w:cs="Arial"/>
          <w:b/>
          <w:sz w:val="22"/>
          <w:szCs w:val="22"/>
        </w:rPr>
        <w:t>Penyelaras</w:t>
      </w:r>
      <w:proofErr w:type="spellEnd"/>
      <w:r w:rsidRPr="00FA40DC">
        <w:rPr>
          <w:rFonts w:ascii="Arial" w:eastAsia="Tahoma" w:hAnsi="Arial" w:cs="Arial"/>
          <w:b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b/>
          <w:sz w:val="22"/>
          <w:szCs w:val="22"/>
        </w:rPr>
        <w:t>Jaringan</w:t>
      </w:r>
      <w:proofErr w:type="spellEnd"/>
      <w:r w:rsidRPr="00FA40DC">
        <w:rPr>
          <w:rFonts w:ascii="Arial" w:eastAsia="Tahoma" w:hAnsi="Arial" w:cs="Arial"/>
          <w:b/>
          <w:sz w:val="22"/>
          <w:szCs w:val="22"/>
        </w:rPr>
        <w:t xml:space="preserve"> Industri Dan Masyarakat (JINM)</w:t>
      </w:r>
    </w:p>
    <w:p w14:paraId="478EF928" w14:textId="77777777" w:rsidR="00FA40DC" w:rsidRPr="00FA40DC" w:rsidRDefault="00FA40DC" w:rsidP="005327BA">
      <w:pPr>
        <w:rPr>
          <w:rFonts w:ascii="Arial" w:eastAsia="Tahoma" w:hAnsi="Arial" w:cs="Arial"/>
          <w:b/>
          <w:sz w:val="22"/>
          <w:szCs w:val="22"/>
        </w:rPr>
      </w:pPr>
    </w:p>
    <w:p w14:paraId="1E8D92CF" w14:textId="1B281FAD" w:rsidR="00052671" w:rsidRDefault="00000000" w:rsidP="00317050">
      <w:pPr>
        <w:spacing w:after="0" w:line="240" w:lineRule="auto"/>
        <w:rPr>
          <w:rFonts w:ascii="Arial" w:eastAsia="Tahoma" w:hAnsi="Arial" w:cs="Arial"/>
          <w:sz w:val="22"/>
          <w:szCs w:val="22"/>
        </w:rPr>
      </w:pPr>
      <w:proofErr w:type="spellStart"/>
      <w:r w:rsidRPr="00FA40DC">
        <w:rPr>
          <w:rFonts w:ascii="Arial" w:eastAsia="Tahoma" w:hAnsi="Arial" w:cs="Arial"/>
          <w:sz w:val="22"/>
          <w:szCs w:val="22"/>
        </w:rPr>
        <w:t>Penyelaras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="00FA40DC" w:rsidRPr="00FA40DC">
        <w:rPr>
          <w:rFonts w:ascii="Arial" w:eastAsia="Tahoma" w:hAnsi="Arial" w:cs="Arial"/>
          <w:sz w:val="22"/>
          <w:szCs w:val="22"/>
        </w:rPr>
        <w:t>Jaringan</w:t>
      </w:r>
      <w:proofErr w:type="spellEnd"/>
      <w:r w:rsidR="00FA40DC" w:rsidRPr="00FA40DC">
        <w:rPr>
          <w:rFonts w:ascii="Arial" w:eastAsia="Tahoma" w:hAnsi="Arial" w:cs="Arial"/>
          <w:sz w:val="22"/>
          <w:szCs w:val="22"/>
        </w:rPr>
        <w:t xml:space="preserve"> Industri &amp; Masyarakat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bertanggungjawab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kepada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Ketua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Jabatan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>.</w:t>
      </w:r>
    </w:p>
    <w:p w14:paraId="13F18F5F" w14:textId="77777777" w:rsidR="00317050" w:rsidRPr="00FA40DC" w:rsidRDefault="00317050" w:rsidP="00317050">
      <w:pPr>
        <w:spacing w:after="0" w:line="240" w:lineRule="auto"/>
        <w:rPr>
          <w:rFonts w:ascii="Arial" w:eastAsia="Tahoma" w:hAnsi="Arial" w:cs="Arial"/>
          <w:sz w:val="22"/>
          <w:szCs w:val="22"/>
        </w:rPr>
      </w:pPr>
    </w:p>
    <w:p w14:paraId="6DB572B4" w14:textId="3515F652" w:rsidR="00FA40DC" w:rsidRDefault="00000000" w:rsidP="00317050">
      <w:pPr>
        <w:spacing w:after="0" w:line="240" w:lineRule="auto"/>
        <w:rPr>
          <w:rFonts w:ascii="Arial" w:eastAsia="Tahoma" w:hAnsi="Arial" w:cs="Arial"/>
          <w:sz w:val="22"/>
          <w:szCs w:val="22"/>
        </w:rPr>
      </w:pPr>
      <w:proofErr w:type="spellStart"/>
      <w:r w:rsidRPr="00FA40DC">
        <w:rPr>
          <w:rFonts w:ascii="Arial" w:eastAsia="Tahoma" w:hAnsi="Arial" w:cs="Arial"/>
          <w:sz w:val="22"/>
          <w:szCs w:val="22"/>
        </w:rPr>
        <w:t>Tugas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Penyelaras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Jaringan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Industri &amp; Masyarakat </w:t>
      </w:r>
      <w:proofErr w:type="spellStart"/>
      <w:r w:rsidR="002F71A4" w:rsidRPr="00FA40DC">
        <w:rPr>
          <w:rFonts w:ascii="Arial" w:eastAsia="Tahoma" w:hAnsi="Arial" w:cs="Arial"/>
          <w:sz w:val="22"/>
          <w:szCs w:val="22"/>
        </w:rPr>
        <w:t>adalah</w:t>
      </w:r>
      <w:proofErr w:type="spellEnd"/>
      <w:r w:rsidR="002F71A4" w:rsidRPr="00FA40DC">
        <w:rPr>
          <w:rFonts w:ascii="Arial" w:eastAsia="Tahoma" w:hAnsi="Arial" w:cs="Arial"/>
          <w:sz w:val="22"/>
          <w:szCs w:val="22"/>
        </w:rPr>
        <w:t>:</w:t>
      </w:r>
    </w:p>
    <w:p w14:paraId="1FC0DD84" w14:textId="77777777" w:rsidR="00317050" w:rsidRPr="00FA40DC" w:rsidRDefault="00317050" w:rsidP="00317050">
      <w:pPr>
        <w:spacing w:after="0" w:line="240" w:lineRule="auto"/>
        <w:rPr>
          <w:rFonts w:ascii="Arial" w:eastAsia="Tahoma" w:hAnsi="Arial" w:cs="Arial"/>
          <w:sz w:val="22"/>
          <w:szCs w:val="22"/>
        </w:rPr>
      </w:pPr>
    </w:p>
    <w:p w14:paraId="1D3669BF" w14:textId="77777777" w:rsid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color w:val="000000"/>
          <w:sz w:val="22"/>
          <w:szCs w:val="22"/>
          <w:lang w:val="it-IT"/>
        </w:rPr>
      </w:pPr>
      <w:r w:rsidRPr="00FA40DC">
        <w:rPr>
          <w:rFonts w:ascii="Arial" w:eastAsia="Tahoma" w:hAnsi="Arial" w:cs="Arial"/>
          <w:color w:val="000000"/>
          <w:sz w:val="22"/>
          <w:szCs w:val="22"/>
          <w:lang w:val="it-IT"/>
        </w:rPr>
        <w:t>Mengembangkan dan memperbaiki hubungan antara jabatan dengan industri melalui kolaborasi dan kegiatan.</w:t>
      </w:r>
    </w:p>
    <w:p w14:paraId="43D767A1" w14:textId="77777777" w:rsidR="00FA40DC" w:rsidRPr="00FA40DC" w:rsidRDefault="00FA40DC" w:rsidP="00FA40DC">
      <w:pPr>
        <w:pStyle w:val="ListParagraph"/>
        <w:spacing w:after="0" w:line="240" w:lineRule="auto"/>
        <w:jc w:val="both"/>
        <w:rPr>
          <w:rFonts w:ascii="Arial" w:eastAsia="Tahoma" w:hAnsi="Arial" w:cs="Arial"/>
          <w:color w:val="000000"/>
          <w:sz w:val="22"/>
          <w:szCs w:val="22"/>
          <w:lang w:val="it-IT"/>
        </w:rPr>
      </w:pPr>
    </w:p>
    <w:p w14:paraId="10B93315" w14:textId="77777777" w:rsidR="00FA40DC" w:rsidRP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  <w:proofErr w:type="spellStart"/>
      <w:r w:rsidRPr="00FA40DC">
        <w:rPr>
          <w:rFonts w:ascii="Arial" w:eastAsia="Tahoma" w:hAnsi="Arial" w:cs="Arial"/>
          <w:sz w:val="22"/>
          <w:szCs w:val="22"/>
        </w:rPr>
        <w:t>Meningkatkan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dan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memperkukuhkan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hubungan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jabatan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dengan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komuniti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melalui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kerjasama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dan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aktiviti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bersama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>.</w:t>
      </w:r>
    </w:p>
    <w:p w14:paraId="178767EF" w14:textId="77777777" w:rsidR="00FA40DC" w:rsidRPr="00FA40DC" w:rsidRDefault="00FA40DC" w:rsidP="00FA40DC">
      <w:pPr>
        <w:spacing w:after="0" w:line="24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04BD949A" w14:textId="77777777" w:rsidR="00FA40DC" w:rsidRP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  <w:proofErr w:type="spellStart"/>
      <w:r w:rsidRPr="00FA40DC">
        <w:rPr>
          <w:rFonts w:ascii="Arial" w:eastAsia="Tahoma" w:hAnsi="Arial" w:cs="Arial"/>
          <w:sz w:val="22"/>
          <w:szCs w:val="22"/>
        </w:rPr>
        <w:t>Menyediakan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data yang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relevan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berkaitan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jaringan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industri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dan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masyarakat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,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termasuk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impak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program.</w:t>
      </w:r>
    </w:p>
    <w:p w14:paraId="1CB9D79F" w14:textId="77777777" w:rsidR="00FA40DC" w:rsidRPr="00FA40DC" w:rsidRDefault="00FA40DC" w:rsidP="00FA40DC">
      <w:pPr>
        <w:spacing w:after="0" w:line="24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051E073F" w14:textId="77777777" w:rsid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sz w:val="22"/>
          <w:szCs w:val="22"/>
        </w:rPr>
      </w:pPr>
      <w:proofErr w:type="spellStart"/>
      <w:r w:rsidRPr="00FA40DC">
        <w:rPr>
          <w:rFonts w:ascii="Arial" w:eastAsia="Tahoma" w:hAnsi="Arial" w:cs="Arial"/>
          <w:sz w:val="22"/>
          <w:szCs w:val="22"/>
        </w:rPr>
        <w:t>Membantu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melaksanakan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inisiatif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yang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berkaitan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dengan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keterjaminan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di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bawah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skop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JINM.</w:t>
      </w:r>
    </w:p>
    <w:p w14:paraId="285C7309" w14:textId="77777777" w:rsidR="00FA40DC" w:rsidRPr="00FA40DC" w:rsidRDefault="00FA40DC" w:rsidP="00FA40DC">
      <w:pPr>
        <w:spacing w:after="0" w:line="240" w:lineRule="auto"/>
        <w:jc w:val="both"/>
        <w:rPr>
          <w:rFonts w:ascii="Arial" w:eastAsia="Tahoma" w:hAnsi="Arial" w:cs="Arial"/>
          <w:sz w:val="22"/>
          <w:szCs w:val="22"/>
        </w:rPr>
      </w:pPr>
    </w:p>
    <w:p w14:paraId="668510A4" w14:textId="77777777" w:rsidR="00FA40DC" w:rsidRP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  <w:proofErr w:type="spellStart"/>
      <w:r w:rsidRPr="00FA40DC">
        <w:rPr>
          <w:rFonts w:ascii="Arial" w:eastAsia="Tahoma" w:hAnsi="Arial" w:cs="Arial"/>
          <w:sz w:val="22"/>
          <w:szCs w:val="22"/>
        </w:rPr>
        <w:t>Memantau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dan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merancang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strategi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pencapaian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KPI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jabatan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yang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berkaitan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dengan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JINM.</w:t>
      </w:r>
    </w:p>
    <w:p w14:paraId="666D67B0" w14:textId="77777777" w:rsidR="00FA40DC" w:rsidRPr="00FA40DC" w:rsidRDefault="00FA40DC" w:rsidP="00FA40DC">
      <w:pPr>
        <w:spacing w:after="0" w:line="24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4D315743" w14:textId="77777777" w:rsid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sz w:val="22"/>
          <w:szCs w:val="22"/>
          <w:lang w:val="it-IT"/>
        </w:rPr>
      </w:pPr>
      <w:r w:rsidRPr="00FA40DC">
        <w:rPr>
          <w:rFonts w:ascii="Arial" w:eastAsia="Tahoma" w:hAnsi="Arial" w:cs="Arial"/>
          <w:sz w:val="22"/>
          <w:szCs w:val="22"/>
          <w:lang w:val="it-IT"/>
        </w:rPr>
        <w:t>Memperkasakan serta memperbaharui kerjasama dengan industri dan komuniti melalui MoU.</w:t>
      </w:r>
    </w:p>
    <w:p w14:paraId="1ACE77DB" w14:textId="77777777" w:rsidR="00FA40DC" w:rsidRPr="00FA40DC" w:rsidRDefault="00FA40DC" w:rsidP="00FA40DC">
      <w:pPr>
        <w:spacing w:after="0" w:line="240" w:lineRule="auto"/>
        <w:jc w:val="both"/>
        <w:rPr>
          <w:rFonts w:ascii="Arial" w:eastAsia="Tahoma" w:hAnsi="Arial" w:cs="Arial"/>
          <w:sz w:val="22"/>
          <w:szCs w:val="22"/>
          <w:lang w:val="it-IT"/>
        </w:rPr>
      </w:pPr>
    </w:p>
    <w:p w14:paraId="2A619D84" w14:textId="77777777" w:rsid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sz w:val="22"/>
          <w:szCs w:val="22"/>
          <w:lang w:val="it-IT"/>
        </w:rPr>
      </w:pPr>
      <w:r w:rsidRPr="00FA40DC">
        <w:rPr>
          <w:rFonts w:ascii="Arial" w:eastAsia="Tahoma" w:hAnsi="Arial" w:cs="Arial"/>
          <w:sz w:val="22"/>
          <w:szCs w:val="22"/>
          <w:lang w:val="it-IT"/>
        </w:rPr>
        <w:t>Menggalakkan penglibatan staf dalam aktiviti industri dan komuniti.</w:t>
      </w:r>
    </w:p>
    <w:p w14:paraId="5D90C2C5" w14:textId="77777777" w:rsidR="00FA40DC" w:rsidRPr="00FA40DC" w:rsidRDefault="00FA40DC" w:rsidP="00FA40DC">
      <w:pPr>
        <w:spacing w:after="0" w:line="240" w:lineRule="auto"/>
        <w:jc w:val="both"/>
        <w:rPr>
          <w:rFonts w:ascii="Arial" w:eastAsia="Tahoma" w:hAnsi="Arial" w:cs="Arial"/>
          <w:sz w:val="22"/>
          <w:szCs w:val="22"/>
          <w:lang w:val="it-IT"/>
        </w:rPr>
      </w:pPr>
    </w:p>
    <w:p w14:paraId="7FE9C009" w14:textId="2A267763" w:rsid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sz w:val="22"/>
          <w:szCs w:val="22"/>
        </w:rPr>
      </w:pPr>
      <w:proofErr w:type="spellStart"/>
      <w:r w:rsidRPr="00FA40DC">
        <w:rPr>
          <w:rFonts w:ascii="Arial" w:eastAsia="Tahoma" w:hAnsi="Arial" w:cs="Arial"/>
          <w:sz w:val="22"/>
          <w:szCs w:val="22"/>
        </w:rPr>
        <w:t>Menjadi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ahli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tetap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Tahoma" w:hAnsi="Arial" w:cs="Arial"/>
          <w:sz w:val="22"/>
          <w:szCs w:val="22"/>
        </w:rPr>
        <w:t>M</w:t>
      </w:r>
      <w:r w:rsidRPr="00FA40DC">
        <w:rPr>
          <w:rFonts w:ascii="Arial" w:eastAsia="Tahoma" w:hAnsi="Arial" w:cs="Arial"/>
          <w:sz w:val="22"/>
          <w:szCs w:val="22"/>
        </w:rPr>
        <w:t>esyuarat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JINM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Fakulti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untuk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membincangkan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strategi dan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pelaksanaan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>.</w:t>
      </w:r>
    </w:p>
    <w:p w14:paraId="5E190E37" w14:textId="77777777" w:rsidR="00FA40DC" w:rsidRPr="00FA40DC" w:rsidRDefault="00FA40DC" w:rsidP="00FA40DC">
      <w:pPr>
        <w:spacing w:after="0" w:line="240" w:lineRule="auto"/>
        <w:jc w:val="both"/>
        <w:rPr>
          <w:rFonts w:ascii="Arial" w:eastAsia="Tahoma" w:hAnsi="Arial" w:cs="Arial"/>
          <w:sz w:val="22"/>
          <w:szCs w:val="22"/>
        </w:rPr>
      </w:pPr>
    </w:p>
    <w:p w14:paraId="17EFAC21" w14:textId="77777777" w:rsid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sz w:val="22"/>
          <w:szCs w:val="22"/>
          <w:lang w:val="it-IT"/>
        </w:rPr>
      </w:pPr>
      <w:r w:rsidRPr="00FA40DC">
        <w:rPr>
          <w:rFonts w:ascii="Arial" w:eastAsia="Tahoma" w:hAnsi="Arial" w:cs="Arial"/>
          <w:sz w:val="22"/>
          <w:szCs w:val="22"/>
          <w:lang w:val="it-IT"/>
        </w:rPr>
        <w:t>Merancang sesi perbincangan untuk aktiviti JINM di jabatan.</w:t>
      </w:r>
    </w:p>
    <w:p w14:paraId="79E7EF49" w14:textId="77777777" w:rsidR="00FA40DC" w:rsidRPr="00FA40DC" w:rsidRDefault="00FA40DC" w:rsidP="00FA40DC">
      <w:pPr>
        <w:spacing w:after="0" w:line="240" w:lineRule="auto"/>
        <w:jc w:val="both"/>
        <w:rPr>
          <w:rFonts w:ascii="Arial" w:eastAsia="Tahoma" w:hAnsi="Arial" w:cs="Arial"/>
          <w:sz w:val="22"/>
          <w:szCs w:val="22"/>
          <w:lang w:val="it-IT"/>
        </w:rPr>
      </w:pPr>
    </w:p>
    <w:p w14:paraId="7B1BEC8C" w14:textId="77777777" w:rsid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sz w:val="22"/>
          <w:szCs w:val="22"/>
        </w:rPr>
      </w:pPr>
      <w:proofErr w:type="spellStart"/>
      <w:r w:rsidRPr="00FA40DC">
        <w:rPr>
          <w:rFonts w:ascii="Arial" w:eastAsia="Tahoma" w:hAnsi="Arial" w:cs="Arial"/>
          <w:sz w:val="22"/>
          <w:szCs w:val="22"/>
        </w:rPr>
        <w:t>Membantu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melaksanakan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inisiatif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yang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berkaitan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dengan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hala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tuju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universiti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di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bawah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skop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JINM.</w:t>
      </w:r>
    </w:p>
    <w:p w14:paraId="1A199D37" w14:textId="77777777" w:rsidR="00FA40DC" w:rsidRPr="00FA40DC" w:rsidRDefault="00FA40DC" w:rsidP="00FA40DC">
      <w:pPr>
        <w:spacing w:after="0" w:line="240" w:lineRule="auto"/>
        <w:jc w:val="both"/>
        <w:rPr>
          <w:rFonts w:ascii="Arial" w:eastAsia="Tahoma" w:hAnsi="Arial" w:cs="Arial"/>
          <w:sz w:val="22"/>
          <w:szCs w:val="22"/>
        </w:rPr>
      </w:pPr>
    </w:p>
    <w:p w14:paraId="29150EB4" w14:textId="77777777" w:rsidR="00FA40DC" w:rsidRPr="00FA40DC" w:rsidRDefault="00FA40DC" w:rsidP="00FA40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ahoma" w:hAnsi="Arial" w:cs="Arial"/>
          <w:sz w:val="22"/>
          <w:szCs w:val="22"/>
        </w:rPr>
      </w:pPr>
      <w:proofErr w:type="spellStart"/>
      <w:r w:rsidRPr="00FA40DC">
        <w:rPr>
          <w:rFonts w:ascii="Arial" w:eastAsia="Tahoma" w:hAnsi="Arial" w:cs="Arial"/>
          <w:sz w:val="22"/>
          <w:szCs w:val="22"/>
        </w:rPr>
        <w:t>Melaksanakan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tugas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yang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diarahkan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Dekan/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Timbalan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Dekan/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Ketua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Jabatan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yang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diberi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dari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masa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ke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 xml:space="preserve"> </w:t>
      </w:r>
      <w:proofErr w:type="spellStart"/>
      <w:r w:rsidRPr="00FA40DC">
        <w:rPr>
          <w:rFonts w:ascii="Arial" w:eastAsia="Tahoma" w:hAnsi="Arial" w:cs="Arial"/>
          <w:sz w:val="22"/>
          <w:szCs w:val="22"/>
        </w:rPr>
        <w:t>semasa</w:t>
      </w:r>
      <w:proofErr w:type="spellEnd"/>
      <w:r w:rsidRPr="00FA40DC">
        <w:rPr>
          <w:rFonts w:ascii="Arial" w:eastAsia="Tahoma" w:hAnsi="Arial" w:cs="Arial"/>
          <w:sz w:val="22"/>
          <w:szCs w:val="22"/>
        </w:rPr>
        <w:t>.</w:t>
      </w:r>
    </w:p>
    <w:p w14:paraId="3993FF95" w14:textId="77777777" w:rsidR="00C344E0" w:rsidRPr="00FA40DC" w:rsidRDefault="00C344E0" w:rsidP="00FA40DC">
      <w:pPr>
        <w:pStyle w:val="ListParagraph"/>
        <w:spacing w:line="240" w:lineRule="auto"/>
        <w:rPr>
          <w:rFonts w:ascii="Arial" w:eastAsia="Tahoma" w:hAnsi="Arial" w:cs="Arial"/>
          <w:sz w:val="22"/>
          <w:szCs w:val="22"/>
        </w:rPr>
      </w:pPr>
    </w:p>
    <w:p w14:paraId="09FAEC8F" w14:textId="77777777" w:rsidR="00A14939" w:rsidRDefault="00A14939" w:rsidP="00A14939">
      <w:pPr>
        <w:rPr>
          <w:rFonts w:ascii="Arial" w:eastAsia="Tahoma" w:hAnsi="Arial" w:cs="Arial"/>
          <w:sz w:val="22"/>
          <w:szCs w:val="22"/>
        </w:rPr>
      </w:pPr>
    </w:p>
    <w:p w14:paraId="1502DE37" w14:textId="77777777" w:rsidR="00317050" w:rsidRDefault="00317050" w:rsidP="00A14939">
      <w:pPr>
        <w:rPr>
          <w:rFonts w:ascii="Arial" w:eastAsia="Tahoma" w:hAnsi="Arial" w:cs="Arial"/>
          <w:sz w:val="22"/>
          <w:szCs w:val="22"/>
        </w:rPr>
      </w:pPr>
    </w:p>
    <w:p w14:paraId="09EA2A4F" w14:textId="77777777" w:rsidR="00FA40DC" w:rsidRDefault="00FA40DC" w:rsidP="00A14939">
      <w:pPr>
        <w:rPr>
          <w:rFonts w:ascii="Arial" w:eastAsia="Tahoma" w:hAnsi="Arial" w:cs="Arial"/>
          <w:sz w:val="22"/>
          <w:szCs w:val="22"/>
        </w:rPr>
      </w:pPr>
    </w:p>
    <w:p w14:paraId="195EF49D" w14:textId="77777777" w:rsidR="00FA40DC" w:rsidRDefault="00FA40DC" w:rsidP="00A14939">
      <w:pPr>
        <w:rPr>
          <w:rFonts w:ascii="Arial" w:eastAsia="Tahoma" w:hAnsi="Arial" w:cs="Arial"/>
          <w:sz w:val="22"/>
          <w:szCs w:val="22"/>
        </w:rPr>
      </w:pPr>
    </w:p>
    <w:p w14:paraId="0FC064C1" w14:textId="77777777" w:rsidR="00FA40DC" w:rsidRPr="00FA40DC" w:rsidRDefault="00FA40DC" w:rsidP="00A14939">
      <w:pPr>
        <w:rPr>
          <w:rFonts w:ascii="Arial" w:eastAsia="Tahoma" w:hAnsi="Arial" w:cs="Arial"/>
          <w:sz w:val="22"/>
          <w:szCs w:val="22"/>
        </w:rPr>
      </w:pPr>
    </w:p>
    <w:p w14:paraId="262672A1" w14:textId="2A139609" w:rsidR="00052671" w:rsidRPr="00317050" w:rsidRDefault="00FA40DC" w:rsidP="00317050">
      <w:pPr>
        <w:jc w:val="both"/>
        <w:rPr>
          <w:rFonts w:ascii="Arial" w:eastAsia="Tahoma" w:hAnsi="Arial" w:cs="Arial"/>
          <w:sz w:val="18"/>
          <w:szCs w:val="18"/>
        </w:rPr>
      </w:pPr>
      <w:r w:rsidRPr="00FA40DC">
        <w:rPr>
          <w:rFonts w:ascii="Arial" w:eastAsia="Tahoma" w:hAnsi="Arial" w:cs="Arial"/>
          <w:sz w:val="18"/>
          <w:szCs w:val="18"/>
        </w:rPr>
        <w:t>*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Spesifikasi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Kerja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adalah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berdasarkan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output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Bengkel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Pemurnian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> 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Deskripsi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Tugas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Siri 1: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Jawatan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Pentadbiran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FK, UPM.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Sebarang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perubahan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akan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dimaklumkan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dari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semasa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ke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 xml:space="preserve"> </w:t>
      </w:r>
      <w:proofErr w:type="spellStart"/>
      <w:r w:rsidRPr="00FA40DC">
        <w:rPr>
          <w:rFonts w:ascii="Arial" w:eastAsia="Tahoma" w:hAnsi="Arial" w:cs="Arial"/>
          <w:sz w:val="18"/>
          <w:szCs w:val="18"/>
        </w:rPr>
        <w:t>semasa</w:t>
      </w:r>
      <w:proofErr w:type="spellEnd"/>
      <w:r w:rsidRPr="00FA40DC">
        <w:rPr>
          <w:rFonts w:ascii="Arial" w:eastAsia="Tahoma" w:hAnsi="Arial" w:cs="Arial"/>
          <w:sz w:val="18"/>
          <w:szCs w:val="18"/>
        </w:rPr>
        <w:t>.  </w:t>
      </w:r>
    </w:p>
    <w:sectPr w:rsidR="00052671" w:rsidRPr="00317050" w:rsidSect="00A14939">
      <w:pgSz w:w="11906" w:h="16838"/>
      <w:pgMar w:top="993" w:right="1440" w:bottom="1005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C2375CE-9C2D-4509-95F4-EF3EFAE0BE23}"/>
    <w:embedBold r:id="rId2" w:fontKey="{A23EF53C-7700-4B93-8EDB-D3A3DA4A54DF}"/>
    <w:embedItalic r:id="rId3" w:fontKey="{BC55E8DC-98AD-430F-8B98-C7DD3313E2F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8DBB744-B858-45EC-B734-3CC6F9240E11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BDF8B3-07E0-454B-A3D1-7D1F5E0AE99B}"/>
    <w:embedBold r:id="rId6" w:fontKey="{BE4FDDCF-2ACE-4DDF-95EC-DED83FD9F7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943028"/>
    <w:multiLevelType w:val="hybridMultilevel"/>
    <w:tmpl w:val="50986970"/>
    <w:lvl w:ilvl="0" w:tplc="79566C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006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671"/>
    <w:rsid w:val="00052671"/>
    <w:rsid w:val="000D0E16"/>
    <w:rsid w:val="002F71A4"/>
    <w:rsid w:val="00317050"/>
    <w:rsid w:val="005327BA"/>
    <w:rsid w:val="00A14939"/>
    <w:rsid w:val="00B43706"/>
    <w:rsid w:val="00C344E0"/>
    <w:rsid w:val="00E843D7"/>
    <w:rsid w:val="00FA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44B48"/>
  <w15:docId w15:val="{8FE74312-2953-4228-B157-726A470FC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MY" w:eastAsia="en-MY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13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13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13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13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3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13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13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13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13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013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013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13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13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13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3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13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13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13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13F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13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13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13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13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13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13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13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13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13F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01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T7BBug1i/nJI73lF/QHPMu6edA==">CgMxLjA4AHIhMW16Z3lMVVp2Y2JrN3JyWjdYWHB4ZnZxaGR2WTctaHhy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Nurul 'Asma Mustafa</dc:creator>
  <cp:lastModifiedBy>NURUL NADIRA BINTI MOHD JAN</cp:lastModifiedBy>
  <cp:revision>5</cp:revision>
  <dcterms:created xsi:type="dcterms:W3CDTF">2025-03-06T05:02:00Z</dcterms:created>
  <dcterms:modified xsi:type="dcterms:W3CDTF">2025-03-06T06:44:00Z</dcterms:modified>
</cp:coreProperties>
</file>